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1B" w:rsidRPr="00F22F29" w:rsidRDefault="007A351B" w:rsidP="003C3A4C">
      <w:pPr>
        <w:jc w:val="center"/>
        <w:rPr>
          <w:b/>
          <w:sz w:val="32"/>
          <w:szCs w:val="32"/>
          <w:lang w:val="ro-RO" w:eastAsia="ro-RO"/>
        </w:rPr>
      </w:pPr>
      <w:r w:rsidRPr="00F22F29">
        <w:rPr>
          <w:b/>
          <w:sz w:val="32"/>
          <w:szCs w:val="32"/>
          <w:lang w:val="ro-RO" w:eastAsia="ro-RO"/>
        </w:rPr>
        <w:t>Exemple de aplicaţii numerice</w:t>
      </w:r>
    </w:p>
    <w:p w:rsidR="00507E9E" w:rsidRPr="00F22F29" w:rsidRDefault="00507E9E" w:rsidP="00CA7820">
      <w:pPr>
        <w:pStyle w:val="Listparagraf1"/>
        <w:spacing w:line="240" w:lineRule="auto"/>
        <w:ind w:left="110" w:firstLine="610"/>
        <w:jc w:val="both"/>
        <w:rPr>
          <w:sz w:val="28"/>
          <w:szCs w:val="28"/>
          <w:lang w:val="ro-RO"/>
        </w:rPr>
      </w:pPr>
    </w:p>
    <w:p w:rsidR="00130A69" w:rsidRPr="00F22F29" w:rsidRDefault="0090487F" w:rsidP="00F22F29">
      <w:pPr>
        <w:pStyle w:val="Listparagraf1"/>
        <w:numPr>
          <w:ilvl w:val="0"/>
          <w:numId w:val="1"/>
        </w:numPr>
        <w:spacing w:after="100" w:afterAutospacing="1" w:line="240" w:lineRule="auto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 xml:space="preserve"> </w:t>
      </w:r>
      <w:r w:rsidR="00130A69" w:rsidRPr="00F22F29">
        <w:rPr>
          <w:sz w:val="28"/>
          <w:szCs w:val="28"/>
          <w:lang w:val="ro-RO"/>
        </w:rPr>
        <w:t>Într-un circuit alimentat de un generator de curent alternativ este conectat un receptor care are o rezistenţă activă R = 8</w:t>
      </w:r>
      <w:r w:rsidR="00130A69" w:rsidRPr="00F22F29">
        <w:rPr>
          <w:sz w:val="28"/>
          <w:szCs w:val="28"/>
          <w:lang w:val="ro-RO"/>
        </w:rPr>
        <w:fldChar w:fldCharType="begin"/>
      </w:r>
      <w:r w:rsidR="00130A69" w:rsidRPr="00F22F29">
        <w:rPr>
          <w:sz w:val="28"/>
          <w:szCs w:val="28"/>
          <w:lang w:val="ro-RO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o-RO"/>
          </w:rPr>
          <m:t xml:space="preserve"> Ω</m:t>
        </m:r>
      </m:oMath>
      <w:r w:rsidR="00130A69" w:rsidRPr="00F22F29">
        <w:rPr>
          <w:sz w:val="28"/>
          <w:szCs w:val="28"/>
          <w:lang w:val="ro-RO"/>
        </w:rPr>
        <w:instrText xml:space="preserve"> </w:instrText>
      </w:r>
      <w:r w:rsidR="00130A69" w:rsidRPr="00F22F29">
        <w:rPr>
          <w:sz w:val="28"/>
          <w:szCs w:val="28"/>
          <w:lang w:val="ro-RO"/>
        </w:rPr>
        <w:fldChar w:fldCharType="separate"/>
      </w:r>
      <w:r w:rsidR="00130A69" w:rsidRPr="00F22F29">
        <w:rPr>
          <w:position w:val="-11"/>
          <w:sz w:val="28"/>
          <w:szCs w:val="28"/>
          <w:lang w:val="ro-RO"/>
        </w:rPr>
        <w:t xml:space="preserve"> </w:t>
      </w:r>
      <w:r w:rsidR="00130A69" w:rsidRPr="00F22F29">
        <w:rPr>
          <w:sz w:val="28"/>
          <w:szCs w:val="28"/>
          <w:lang w:val="ro-RO"/>
        </w:rPr>
        <w:fldChar w:fldCharType="end"/>
      </w:r>
      <w:r w:rsidR="00130A69" w:rsidRPr="00F22F29">
        <w:rPr>
          <w:sz w:val="28"/>
          <w:szCs w:val="28"/>
          <w:lang w:val="ro-RO"/>
        </w:rPr>
        <w:t xml:space="preserve"> Ω  şi o reactanţă X = 6</w:t>
      </w:r>
      <w:r w:rsidR="00130A69" w:rsidRPr="00F22F29">
        <w:rPr>
          <w:sz w:val="28"/>
          <w:szCs w:val="28"/>
          <w:lang w:val="ro-RO"/>
        </w:rPr>
        <w:fldChar w:fldCharType="begin"/>
      </w:r>
      <w:r w:rsidR="00130A69" w:rsidRPr="00F22F29">
        <w:rPr>
          <w:sz w:val="28"/>
          <w:szCs w:val="28"/>
          <w:lang w:val="ro-RO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ro-RO"/>
          </w:rPr>
          <m:t xml:space="preserve"> Ω</m:t>
        </m:r>
      </m:oMath>
      <w:r w:rsidR="00130A69" w:rsidRPr="00F22F29">
        <w:rPr>
          <w:sz w:val="28"/>
          <w:szCs w:val="28"/>
          <w:lang w:val="ro-RO"/>
        </w:rPr>
        <w:instrText xml:space="preserve"> </w:instrText>
      </w:r>
      <w:r w:rsidR="00130A69" w:rsidRPr="00F22F29">
        <w:rPr>
          <w:sz w:val="28"/>
          <w:szCs w:val="28"/>
          <w:lang w:val="ro-RO"/>
        </w:rPr>
        <w:fldChar w:fldCharType="separate"/>
      </w:r>
      <w:r w:rsidR="00130A69" w:rsidRPr="00F22F29">
        <w:rPr>
          <w:position w:val="-11"/>
          <w:sz w:val="28"/>
          <w:szCs w:val="28"/>
          <w:lang w:val="ro-RO"/>
        </w:rPr>
        <w:t xml:space="preserve"> </w:t>
      </w:r>
      <w:r w:rsidR="00130A69" w:rsidRPr="00F22F29">
        <w:rPr>
          <w:sz w:val="28"/>
          <w:szCs w:val="28"/>
          <w:lang w:val="ro-RO"/>
        </w:rPr>
        <w:t xml:space="preserve">Ω </w:t>
      </w:r>
      <w:r w:rsidR="00130A69" w:rsidRPr="00F22F29">
        <w:rPr>
          <w:sz w:val="28"/>
          <w:szCs w:val="28"/>
          <w:lang w:val="ro-RO"/>
        </w:rPr>
        <w:fldChar w:fldCharType="end"/>
      </w:r>
      <w:r w:rsidR="00130A69" w:rsidRPr="00F22F29">
        <w:rPr>
          <w:sz w:val="28"/>
          <w:szCs w:val="28"/>
          <w:lang w:val="ro-RO"/>
        </w:rPr>
        <w:t>. Tensiunea la bornele generatorului U = 2000 V. Să se determine puterea aparentă a generatorului şi puterile consumate în circuit (activă şi reactivă).</w:t>
      </w:r>
    </w:p>
    <w:p w:rsidR="00053DD2" w:rsidRPr="00F22F29" w:rsidRDefault="00053DD2" w:rsidP="00053DD2">
      <w:pPr>
        <w:pStyle w:val="Listparagraf1"/>
        <w:spacing w:after="100" w:afterAutospacing="1" w:line="240" w:lineRule="auto"/>
        <w:ind w:left="0"/>
        <w:jc w:val="both"/>
        <w:rPr>
          <w:sz w:val="28"/>
          <w:szCs w:val="28"/>
          <w:lang w:val="ro-RO"/>
        </w:rPr>
      </w:pPr>
    </w:p>
    <w:p w:rsidR="00507E9E" w:rsidRPr="00F22F29" w:rsidRDefault="001724DF" w:rsidP="00507E9E">
      <w:pPr>
        <w:pStyle w:val="Listparagraf1"/>
        <w:spacing w:after="100" w:afterAutospacing="1" w:line="240" w:lineRule="auto"/>
        <w:ind w:left="0" w:firstLine="720"/>
        <w:jc w:val="both"/>
        <w:rPr>
          <w:sz w:val="28"/>
          <w:szCs w:val="28"/>
          <w:lang w:val="ro-RO"/>
        </w:rPr>
      </w:pPr>
      <w:r w:rsidRPr="00F22F29">
        <w:rPr>
          <w:position w:val="-88"/>
          <w:sz w:val="28"/>
          <w:szCs w:val="28"/>
          <w:lang w:val="ro-RO"/>
        </w:rPr>
        <w:object w:dxaOrig="3760" w:dyaOrig="2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10.25pt" o:ole="">
            <v:imagedata r:id="rId8" o:title=""/>
          </v:shape>
          <o:OLEObject Type="Embed" ProgID="Equation.3" ShapeID="_x0000_i1025" DrawAspect="Content" ObjectID="_1632416450" r:id="rId9"/>
        </w:object>
      </w:r>
    </w:p>
    <w:p w:rsidR="00053DD2" w:rsidRPr="00F22F29" w:rsidRDefault="00053DD2" w:rsidP="00053DD2">
      <w:pPr>
        <w:pStyle w:val="Listparagraf1"/>
        <w:spacing w:after="100" w:afterAutospacing="1" w:line="240" w:lineRule="auto"/>
        <w:ind w:left="110"/>
        <w:jc w:val="both"/>
        <w:rPr>
          <w:sz w:val="4"/>
          <w:szCs w:val="4"/>
          <w:lang w:val="ro-RO"/>
        </w:rPr>
      </w:pPr>
    </w:p>
    <w:p w:rsidR="006A1755" w:rsidRPr="00F22F29" w:rsidRDefault="0090487F" w:rsidP="0092531F">
      <w:pPr>
        <w:pStyle w:val="Corptext2"/>
        <w:numPr>
          <w:ilvl w:val="0"/>
          <w:numId w:val="1"/>
        </w:numPr>
        <w:ind w:left="440" w:hanging="330"/>
        <w:rPr>
          <w:sz w:val="28"/>
          <w:szCs w:val="28"/>
        </w:rPr>
      </w:pPr>
      <w:r w:rsidRPr="00F22F29">
        <w:rPr>
          <w:sz w:val="28"/>
          <w:szCs w:val="28"/>
        </w:rPr>
        <w:t xml:space="preserve"> </w:t>
      </w:r>
      <w:r w:rsidR="006A1755" w:rsidRPr="00F22F29">
        <w:rPr>
          <w:sz w:val="28"/>
          <w:szCs w:val="28"/>
        </w:rPr>
        <w:t xml:space="preserve">Un circuit electric monofazat, având lungimea de </w:t>
      </w:r>
      <w:smartTag w:uri="urn:schemas-microsoft-com:office:smarttags" w:element="metricconverter">
        <w:smartTagPr>
          <w:attr w:name="ProductID" w:val="30 m"/>
        </w:smartTagPr>
        <w:r w:rsidR="006A1755" w:rsidRPr="00F22F29">
          <w:rPr>
            <w:sz w:val="28"/>
            <w:szCs w:val="28"/>
          </w:rPr>
          <w:t>30 m</w:t>
        </w:r>
      </w:smartTag>
      <w:r w:rsidR="006A1755" w:rsidRPr="00F22F29">
        <w:rPr>
          <w:sz w:val="28"/>
          <w:szCs w:val="28"/>
        </w:rPr>
        <w:t xml:space="preserve"> şi </w:t>
      </w:r>
      <w:r w:rsidR="008128A0">
        <w:rPr>
          <w:sz w:val="28"/>
          <w:szCs w:val="28"/>
        </w:rPr>
        <w:t>secţiunea de 4 mm2</w:t>
      </w:r>
      <w:r w:rsidR="006A1755" w:rsidRPr="00F22F29">
        <w:rPr>
          <w:sz w:val="28"/>
          <w:szCs w:val="28"/>
        </w:rPr>
        <w:t>, din aluminiu cu ρ</w:t>
      </w:r>
      <w:r w:rsidR="0092531F" w:rsidRPr="00F22F29">
        <w:rPr>
          <w:sz w:val="28"/>
          <w:szCs w:val="28"/>
        </w:rPr>
        <w:t xml:space="preserve"> </w:t>
      </w:r>
      <w:r w:rsidR="009C1548" w:rsidRPr="00F22F29">
        <w:rPr>
          <w:sz w:val="28"/>
          <w:szCs w:val="28"/>
        </w:rPr>
        <w:t>=</w:t>
      </w:r>
      <w:r w:rsidR="0092531F" w:rsidRPr="00F22F29">
        <w:rPr>
          <w:sz w:val="28"/>
          <w:szCs w:val="28"/>
        </w:rPr>
        <w:t xml:space="preserve"> </w:t>
      </w:r>
      <w:r w:rsidR="009C1548" w:rsidRPr="00F22F29">
        <w:rPr>
          <w:sz w:val="28"/>
          <w:szCs w:val="28"/>
        </w:rPr>
        <w:t xml:space="preserve">1/34 </w:t>
      </w:r>
      <w:r w:rsidR="009C1548" w:rsidRPr="00F22F29">
        <w:rPr>
          <w:sz w:val="28"/>
          <w:szCs w:val="28"/>
        </w:rPr>
        <w:sym w:font="Symbol" w:char="F057"/>
      </w:r>
      <w:r w:rsidR="009C1548" w:rsidRPr="00F22F29">
        <w:rPr>
          <w:sz w:val="28"/>
          <w:szCs w:val="28"/>
        </w:rPr>
        <w:t xml:space="preserve"> mm</w:t>
      </w:r>
      <w:r w:rsidR="009C1548" w:rsidRPr="00F22F29">
        <w:rPr>
          <w:sz w:val="28"/>
          <w:szCs w:val="28"/>
          <w:vertAlign w:val="superscript"/>
        </w:rPr>
        <w:t>2</w:t>
      </w:r>
      <w:r w:rsidR="009C1548" w:rsidRPr="00F22F29">
        <w:rPr>
          <w:sz w:val="28"/>
          <w:szCs w:val="28"/>
        </w:rPr>
        <w:t>/m</w:t>
      </w:r>
      <w:r w:rsidR="006A1755" w:rsidRPr="00F22F29">
        <w:rPr>
          <w:sz w:val="28"/>
          <w:szCs w:val="28"/>
        </w:rPr>
        <w:t>, alimentează la extremitatea lui, cu o tensiune U</w:t>
      </w:r>
      <w:r w:rsidR="0092531F" w:rsidRPr="00F22F29">
        <w:rPr>
          <w:sz w:val="28"/>
          <w:szCs w:val="28"/>
        </w:rPr>
        <w:t xml:space="preserve"> </w:t>
      </w:r>
      <w:r w:rsidR="009C1548" w:rsidRPr="00F22F29">
        <w:rPr>
          <w:sz w:val="28"/>
          <w:szCs w:val="28"/>
        </w:rPr>
        <w:t>=</w:t>
      </w:r>
      <w:r w:rsidR="006A1755" w:rsidRPr="00F22F29">
        <w:rPr>
          <w:sz w:val="28"/>
          <w:szCs w:val="28"/>
        </w:rPr>
        <w:t xml:space="preserve"> 220 V, un radiator cu rezistenţa Rr = 20</w:t>
      </w:r>
      <w:r w:rsidR="009C1548" w:rsidRPr="00F22F29">
        <w:rPr>
          <w:sz w:val="28"/>
          <w:szCs w:val="28"/>
        </w:rPr>
        <w:t xml:space="preserve"> </w:t>
      </w:r>
      <w:r w:rsidR="009C1548" w:rsidRPr="00F22F29">
        <w:rPr>
          <w:sz w:val="28"/>
          <w:szCs w:val="28"/>
        </w:rPr>
        <w:sym w:font="Symbol" w:char="F057"/>
      </w:r>
      <w:r w:rsidR="006A1755" w:rsidRPr="00F22F29">
        <w:rPr>
          <w:sz w:val="28"/>
          <w:szCs w:val="28"/>
        </w:rPr>
        <w:t>şi o lampă cu puterea Pl = 330 W.</w:t>
      </w:r>
    </w:p>
    <w:p w:rsidR="006A1755" w:rsidRPr="00F22F29" w:rsidRDefault="0092531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ab/>
      </w:r>
      <w:r w:rsidR="006A1755" w:rsidRPr="00F22F29">
        <w:rPr>
          <w:sz w:val="28"/>
          <w:szCs w:val="28"/>
          <w:lang w:val="ro-RO"/>
        </w:rPr>
        <w:t>Să se calculeze:</w:t>
      </w:r>
    </w:p>
    <w:p w:rsidR="006A1755" w:rsidRPr="00F22F29" w:rsidRDefault="006A1755" w:rsidP="0092531F">
      <w:pPr>
        <w:pStyle w:val="Listparagraf1"/>
        <w:numPr>
          <w:ilvl w:val="0"/>
          <w:numId w:val="16"/>
        </w:numPr>
        <w:tabs>
          <w:tab w:val="num" w:pos="440"/>
        </w:tabs>
        <w:spacing w:line="240" w:lineRule="auto"/>
        <w:ind w:left="1540" w:hanging="35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>pierderea de tensiune din acest circuit, în procente din tensiunea de la capătul dinspre sursă al circuitului;</w:t>
      </w:r>
    </w:p>
    <w:p w:rsidR="006A1755" w:rsidRPr="00F22F29" w:rsidRDefault="006A1755" w:rsidP="0092531F">
      <w:pPr>
        <w:pStyle w:val="Listparagraf1"/>
        <w:numPr>
          <w:ilvl w:val="0"/>
          <w:numId w:val="16"/>
        </w:numPr>
        <w:tabs>
          <w:tab w:val="num" w:pos="440"/>
        </w:tabs>
        <w:spacing w:line="240" w:lineRule="auto"/>
        <w:ind w:left="1430" w:hanging="24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>energia consumată de radiator, respectiv de lampă, într-o oră şi 15 minute;</w:t>
      </w:r>
    </w:p>
    <w:p w:rsidR="006A1755" w:rsidRPr="00F22F29" w:rsidRDefault="006A1755" w:rsidP="0092531F">
      <w:pPr>
        <w:pStyle w:val="Listparagraf1"/>
        <w:numPr>
          <w:ilvl w:val="0"/>
          <w:numId w:val="16"/>
        </w:numPr>
        <w:tabs>
          <w:tab w:val="num" w:pos="440"/>
        </w:tabs>
        <w:spacing w:line="240" w:lineRule="auto"/>
        <w:ind w:left="1430" w:hanging="24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>pierderea de energie în conductoarele circuitului, în acelaşi interval de timp.</w:t>
      </w:r>
    </w:p>
    <w:p w:rsidR="00CE768F" w:rsidRPr="00F22F29" w:rsidRDefault="00CE768F" w:rsidP="00CE768F">
      <w:pPr>
        <w:pStyle w:val="Listparagraf1"/>
        <w:spacing w:line="240" w:lineRule="auto"/>
        <w:jc w:val="both"/>
        <w:rPr>
          <w:sz w:val="28"/>
          <w:szCs w:val="28"/>
          <w:lang w:val="ro-RO"/>
        </w:rPr>
      </w:pPr>
    </w:p>
    <w:p w:rsidR="00CE768F" w:rsidRPr="00F22F29" w:rsidRDefault="001A3832" w:rsidP="00EC0E87">
      <w:pPr>
        <w:pStyle w:val="Listparagraf1"/>
        <w:spacing w:line="240" w:lineRule="auto"/>
        <w:ind w:firstLine="470"/>
        <w:jc w:val="both"/>
        <w:rPr>
          <w:sz w:val="28"/>
          <w:szCs w:val="28"/>
          <w:lang w:val="ro-RO"/>
        </w:rPr>
      </w:pPr>
      <w:r w:rsidRPr="00F22F29">
        <w:rPr>
          <w:position w:val="-154"/>
          <w:sz w:val="28"/>
          <w:szCs w:val="28"/>
          <w:lang w:val="ro-RO"/>
        </w:rPr>
        <w:object w:dxaOrig="4040" w:dyaOrig="3760">
          <v:shape id="_x0000_i1026" type="#_x0000_t75" style="width:201.75pt;height:188.25pt" o:ole="">
            <v:imagedata r:id="rId10" o:title=""/>
          </v:shape>
          <o:OLEObject Type="Embed" ProgID="Equation.3" ShapeID="_x0000_i1026" DrawAspect="Content" ObjectID="_1632416451" r:id="rId11"/>
        </w:object>
      </w:r>
    </w:p>
    <w:p w:rsidR="00601918" w:rsidRPr="00F22F29" w:rsidRDefault="00601918" w:rsidP="00EC0E87">
      <w:pPr>
        <w:pStyle w:val="Listparagraf1"/>
        <w:spacing w:line="240" w:lineRule="auto"/>
        <w:ind w:firstLine="470"/>
        <w:jc w:val="both"/>
        <w:rPr>
          <w:sz w:val="28"/>
          <w:szCs w:val="28"/>
          <w:lang w:val="ro-RO"/>
        </w:rPr>
      </w:pPr>
      <w:r w:rsidRPr="00F22F29">
        <w:rPr>
          <w:position w:val="-50"/>
          <w:sz w:val="28"/>
          <w:szCs w:val="28"/>
          <w:lang w:val="ro-RO"/>
        </w:rPr>
        <w:object w:dxaOrig="4300" w:dyaOrig="1460">
          <v:shape id="_x0000_i1027" type="#_x0000_t75" style="width:215.25pt;height:72.75pt" o:ole="">
            <v:imagedata r:id="rId12" o:title=""/>
          </v:shape>
          <o:OLEObject Type="Embed" ProgID="Equation.3" ShapeID="_x0000_i1027" DrawAspect="Content" ObjectID="_1632416452" r:id="rId13"/>
        </w:object>
      </w:r>
    </w:p>
    <w:p w:rsidR="00130A69" w:rsidRPr="00F22F29" w:rsidRDefault="006A1755" w:rsidP="00130A69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o-RO"/>
        </w:rPr>
      </w:pPr>
      <w:r w:rsidRPr="00F22F29">
        <w:rPr>
          <w:szCs w:val="24"/>
          <w:lang w:val="ro-RO"/>
        </w:rPr>
        <w:lastRenderedPageBreak/>
        <w:t xml:space="preserve"> </w:t>
      </w:r>
      <w:r w:rsidR="00130A69" w:rsidRPr="00F22F29">
        <w:rPr>
          <w:sz w:val="28"/>
          <w:szCs w:val="28"/>
          <w:lang w:val="ro-RO"/>
        </w:rPr>
        <w:t>Dintr-un circuit de iluminat sunt alimentate cu tensiunea de  U = 220 V trei lămpi având fiecare P</w:t>
      </w:r>
      <w:r w:rsidR="00130A69" w:rsidRPr="00F22F29">
        <w:rPr>
          <w:sz w:val="28"/>
          <w:szCs w:val="28"/>
          <w:vertAlign w:val="subscript"/>
          <w:lang w:val="ro-RO"/>
        </w:rPr>
        <w:t xml:space="preserve">1 </w:t>
      </w:r>
      <w:r w:rsidR="00130A69" w:rsidRPr="00F22F29">
        <w:rPr>
          <w:sz w:val="28"/>
          <w:szCs w:val="28"/>
          <w:lang w:val="ro-RO"/>
        </w:rPr>
        <w:t>= 200 W şi şapte lămpi având fiecare P</w:t>
      </w:r>
      <w:r w:rsidR="00130A69" w:rsidRPr="00F22F29">
        <w:rPr>
          <w:sz w:val="28"/>
          <w:szCs w:val="28"/>
          <w:vertAlign w:val="subscript"/>
          <w:lang w:val="ro-RO"/>
        </w:rPr>
        <w:t xml:space="preserve">2 </w:t>
      </w:r>
      <w:r w:rsidR="00130A69" w:rsidRPr="00F22F29">
        <w:rPr>
          <w:sz w:val="28"/>
          <w:szCs w:val="28"/>
          <w:lang w:val="ro-RO"/>
        </w:rPr>
        <w:t>= 40 W. conectate în paralel. Pierderea de tensiune din circuit fiind de 2,5%, să se calculeze:</w:t>
      </w:r>
    </w:p>
    <w:p w:rsidR="00130A69" w:rsidRPr="00F22F29" w:rsidRDefault="00130A69" w:rsidP="00130A69">
      <w:pPr>
        <w:pStyle w:val="Listparagraf1"/>
        <w:numPr>
          <w:ilvl w:val="1"/>
          <w:numId w:val="14"/>
        </w:numPr>
        <w:spacing w:line="240" w:lineRule="auto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>rezistenţa electrică a circuitului, Rc;</w:t>
      </w:r>
    </w:p>
    <w:p w:rsidR="00130A69" w:rsidRPr="00F22F29" w:rsidRDefault="00130A69" w:rsidP="00130A69">
      <w:pPr>
        <w:pStyle w:val="Listparagraf1"/>
        <w:numPr>
          <w:ilvl w:val="1"/>
          <w:numId w:val="14"/>
        </w:numPr>
        <w:spacing w:line="240" w:lineRule="auto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>pierderea de energie electrică ΔW din circuit într-o perioadă de timp t</w:t>
      </w:r>
      <w:r w:rsidRPr="00F22F29">
        <w:rPr>
          <w:i/>
          <w:sz w:val="28"/>
          <w:szCs w:val="28"/>
          <w:lang w:val="ro-RO"/>
        </w:rPr>
        <w:t xml:space="preserve"> =</w:t>
      </w:r>
      <w:r w:rsidRPr="00F22F29">
        <w:rPr>
          <w:sz w:val="28"/>
          <w:szCs w:val="28"/>
          <w:lang w:val="ro-RO"/>
        </w:rPr>
        <w:t xml:space="preserve"> 100 ore de funcţionare simultană a lămpilor.</w:t>
      </w:r>
    </w:p>
    <w:p w:rsidR="00774653" w:rsidRPr="00F22F29" w:rsidRDefault="00774653" w:rsidP="00774653">
      <w:pPr>
        <w:pStyle w:val="Listparagraf1"/>
        <w:spacing w:line="240" w:lineRule="auto"/>
        <w:jc w:val="both"/>
        <w:rPr>
          <w:sz w:val="28"/>
          <w:szCs w:val="28"/>
          <w:lang w:val="ro-RO"/>
        </w:rPr>
      </w:pPr>
    </w:p>
    <w:p w:rsidR="00774653" w:rsidRPr="00F22F29" w:rsidRDefault="00C95DC7" w:rsidP="00774653">
      <w:pPr>
        <w:pStyle w:val="Listparagraf1"/>
        <w:spacing w:line="240" w:lineRule="auto"/>
        <w:jc w:val="both"/>
        <w:rPr>
          <w:sz w:val="28"/>
          <w:szCs w:val="28"/>
          <w:lang w:val="ro-RO"/>
        </w:rPr>
      </w:pPr>
      <w:r w:rsidRPr="00F22F29">
        <w:rPr>
          <w:position w:val="-112"/>
          <w:sz w:val="28"/>
          <w:szCs w:val="28"/>
          <w:lang w:val="ro-RO"/>
        </w:rPr>
        <w:object w:dxaOrig="7400" w:dyaOrig="2360">
          <v:shape id="_x0000_i1028" type="#_x0000_t75" style="width:369.75pt;height:117.75pt" o:ole="">
            <v:imagedata r:id="rId14" o:title=""/>
          </v:shape>
          <o:OLEObject Type="Embed" ProgID="Equation.3" ShapeID="_x0000_i1028" DrawAspect="Content" ObjectID="_1632416453" r:id="rId15"/>
        </w:object>
      </w:r>
    </w:p>
    <w:p w:rsidR="00774653" w:rsidRPr="00F22F29" w:rsidRDefault="00774653" w:rsidP="00774653">
      <w:pPr>
        <w:pStyle w:val="Listparagraf1"/>
        <w:spacing w:line="240" w:lineRule="auto"/>
        <w:jc w:val="both"/>
        <w:rPr>
          <w:sz w:val="28"/>
          <w:szCs w:val="28"/>
          <w:lang w:val="ro-RO"/>
        </w:rPr>
      </w:pPr>
    </w:p>
    <w:p w:rsidR="00605839" w:rsidRPr="00F22F29" w:rsidRDefault="00605839" w:rsidP="00565C65">
      <w:pPr>
        <w:numPr>
          <w:ilvl w:val="0"/>
          <w:numId w:val="1"/>
        </w:numPr>
        <w:spacing w:after="0" w:line="240" w:lineRule="auto"/>
        <w:ind w:left="550" w:hanging="44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>O lampă electrică cu P1</w:t>
      </w:r>
      <w:r w:rsidR="00565C65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=</w:t>
      </w:r>
      <w:r w:rsidR="00565C65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363 W</w:t>
      </w:r>
      <w:r w:rsidRPr="00F22F29">
        <w:rPr>
          <w:i/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şi un radiator având rezistenţa R</w:t>
      </w:r>
      <w:r w:rsidR="00565C65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=</w:t>
      </w:r>
      <w:r w:rsidR="00565C65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 xml:space="preserve">17 </w:t>
      </w:r>
      <w:r w:rsidRPr="00F22F29">
        <w:rPr>
          <w:sz w:val="28"/>
          <w:szCs w:val="28"/>
        </w:rPr>
        <w:sym w:font="Symbol" w:char="F057"/>
      </w:r>
      <w:r w:rsidRPr="00F22F29">
        <w:rPr>
          <w:sz w:val="28"/>
          <w:szCs w:val="28"/>
          <w:lang w:val="ro-RO"/>
        </w:rPr>
        <w:t xml:space="preserve"> funcţionează în paralel la o tensiune U</w:t>
      </w:r>
      <w:r w:rsidR="00565C65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=</w:t>
      </w:r>
      <w:r w:rsidR="00565C65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220 V o perioadă de timp t</w:t>
      </w:r>
      <w:r w:rsidR="00565C65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=</w:t>
      </w:r>
      <w:r w:rsidR="00565C65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105 minute.</w:t>
      </w:r>
    </w:p>
    <w:p w:rsidR="00605839" w:rsidRPr="00F22F29" w:rsidRDefault="00565C65" w:rsidP="00565C65">
      <w:pPr>
        <w:pStyle w:val="Listparagraf1"/>
        <w:tabs>
          <w:tab w:val="num" w:pos="440"/>
        </w:tabs>
        <w:spacing w:line="240" w:lineRule="auto"/>
        <w:ind w:left="550" w:hanging="44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ab/>
      </w:r>
      <w:r w:rsidRPr="00F22F29">
        <w:rPr>
          <w:sz w:val="28"/>
          <w:szCs w:val="28"/>
          <w:lang w:val="ro-RO"/>
        </w:rPr>
        <w:tab/>
      </w:r>
      <w:r w:rsidR="00605839" w:rsidRPr="00F22F29">
        <w:rPr>
          <w:sz w:val="28"/>
          <w:szCs w:val="28"/>
          <w:lang w:val="ro-RO"/>
        </w:rPr>
        <w:t>Să se afle:</w:t>
      </w:r>
    </w:p>
    <w:p w:rsidR="00605839" w:rsidRPr="00F22F29" w:rsidRDefault="00C06453" w:rsidP="00053DD2">
      <w:pPr>
        <w:ind w:left="1100" w:hanging="270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 xml:space="preserve">a) </w:t>
      </w:r>
      <w:r w:rsidR="00605839" w:rsidRPr="00F22F29">
        <w:rPr>
          <w:sz w:val="28"/>
          <w:szCs w:val="28"/>
          <w:lang w:val="ro-RO"/>
        </w:rPr>
        <w:t>secţiunea circuitului comun din aluminiu cu ρ</w:t>
      </w:r>
      <w:r w:rsidR="00BA19F6" w:rsidRPr="00F22F29">
        <w:rPr>
          <w:sz w:val="28"/>
          <w:szCs w:val="28"/>
          <w:lang w:val="ro-RO"/>
        </w:rPr>
        <w:t xml:space="preserve"> </w:t>
      </w:r>
      <w:r w:rsidR="00605839" w:rsidRPr="00F22F29">
        <w:rPr>
          <w:sz w:val="28"/>
          <w:szCs w:val="28"/>
          <w:lang w:val="ro-RO"/>
        </w:rPr>
        <w:t>=</w:t>
      </w:r>
      <w:r w:rsidR="00BA19F6" w:rsidRPr="00F22F29">
        <w:rPr>
          <w:sz w:val="28"/>
          <w:szCs w:val="28"/>
          <w:lang w:val="ro-RO"/>
        </w:rPr>
        <w:t xml:space="preserve"> </w:t>
      </w:r>
      <w:r w:rsidR="00605839" w:rsidRPr="00F22F29">
        <w:rPr>
          <w:sz w:val="28"/>
          <w:szCs w:val="28"/>
          <w:lang w:val="ro-RO"/>
        </w:rPr>
        <w:t xml:space="preserve">1/32 </w:t>
      </w:r>
      <w:r w:rsidR="00605839" w:rsidRPr="00F22F29">
        <w:rPr>
          <w:sz w:val="28"/>
          <w:szCs w:val="28"/>
        </w:rPr>
        <w:sym w:font="Symbol" w:char="F057"/>
      </w:r>
      <w:r w:rsidR="00605839" w:rsidRPr="00F22F29">
        <w:rPr>
          <w:sz w:val="28"/>
          <w:szCs w:val="28"/>
          <w:lang w:val="ro-RO"/>
        </w:rPr>
        <w:t xml:space="preserve"> mm</w:t>
      </w:r>
      <w:r w:rsidR="00605839" w:rsidRPr="00F22F29">
        <w:rPr>
          <w:sz w:val="28"/>
          <w:szCs w:val="28"/>
          <w:vertAlign w:val="superscript"/>
          <w:lang w:val="ro-RO"/>
        </w:rPr>
        <w:t>2</w:t>
      </w:r>
      <w:r w:rsidR="00605839" w:rsidRPr="00F22F29">
        <w:rPr>
          <w:sz w:val="28"/>
          <w:szCs w:val="28"/>
          <w:lang w:val="ro-RO"/>
        </w:rPr>
        <w:t>/m, în lungime de l</w:t>
      </w:r>
      <w:r w:rsidR="00BA19F6" w:rsidRPr="00F22F29">
        <w:rPr>
          <w:sz w:val="28"/>
          <w:szCs w:val="28"/>
          <w:lang w:val="ro-RO"/>
        </w:rPr>
        <w:t xml:space="preserve"> </w:t>
      </w:r>
      <w:r w:rsidR="00605839" w:rsidRPr="00F22F29">
        <w:rPr>
          <w:sz w:val="28"/>
          <w:szCs w:val="28"/>
          <w:lang w:val="ro-RO"/>
        </w:rPr>
        <w:t>=</w:t>
      </w:r>
      <w:r w:rsidR="00BA19F6" w:rsidRPr="00F22F29">
        <w:rPr>
          <w:sz w:val="28"/>
          <w:szCs w:val="28"/>
          <w:lang w:val="ro-RO"/>
        </w:rPr>
        <w:t xml:space="preserve"> </w:t>
      </w:r>
      <w:smartTag w:uri="urn:schemas-microsoft-com:office:smarttags" w:element="metricconverter">
        <w:smartTagPr>
          <w:attr w:name="ProductID" w:val="20 m"/>
        </w:smartTagPr>
        <w:r w:rsidR="00605839" w:rsidRPr="00F22F29">
          <w:rPr>
            <w:sz w:val="28"/>
            <w:szCs w:val="28"/>
            <w:lang w:val="ro-RO"/>
          </w:rPr>
          <w:t>20 m</w:t>
        </w:r>
      </w:smartTag>
      <w:r w:rsidR="00605839" w:rsidRPr="00F22F29">
        <w:rPr>
          <w:sz w:val="28"/>
          <w:szCs w:val="28"/>
          <w:lang w:val="ro-RO"/>
        </w:rPr>
        <w:t>, care alimentează cele două receptoare, considerându-se o pierdere de tensiune pe circuit ΔU = 3%;</w:t>
      </w:r>
    </w:p>
    <w:p w:rsidR="00605839" w:rsidRPr="00F22F29" w:rsidRDefault="00C06453" w:rsidP="00053DD2">
      <w:pPr>
        <w:ind w:left="110" w:firstLine="720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 xml:space="preserve">b) </w:t>
      </w:r>
      <w:r w:rsidR="00605839" w:rsidRPr="00F22F29">
        <w:rPr>
          <w:sz w:val="28"/>
          <w:szCs w:val="28"/>
          <w:lang w:val="ro-RO"/>
        </w:rPr>
        <w:t>energia electrică pe care o consumă cele două receptoare.</w:t>
      </w:r>
    </w:p>
    <w:p w:rsidR="00C95DC7" w:rsidRDefault="008128A0" w:rsidP="00053DD2">
      <w:pPr>
        <w:ind w:left="110" w:firstLine="720"/>
        <w:rPr>
          <w:sz w:val="28"/>
          <w:szCs w:val="28"/>
          <w:lang w:val="ro-RO"/>
        </w:rPr>
      </w:pPr>
      <w:r w:rsidRPr="00F22F29">
        <w:rPr>
          <w:position w:val="-174"/>
          <w:sz w:val="28"/>
          <w:szCs w:val="28"/>
          <w:lang w:val="ro-RO"/>
        </w:rPr>
        <w:object w:dxaOrig="7360" w:dyaOrig="3480">
          <v:shape id="_x0000_i1029" type="#_x0000_t75" style="width:368.25pt;height:174pt" o:ole="">
            <v:imagedata r:id="rId16" o:title=""/>
          </v:shape>
          <o:OLEObject Type="Embed" ProgID="Equation.3" ShapeID="_x0000_i1029" DrawAspect="Content" ObjectID="_1632416454" r:id="rId17"/>
        </w:object>
      </w:r>
    </w:p>
    <w:p w:rsidR="008128A0" w:rsidRDefault="008128A0" w:rsidP="00053DD2">
      <w:pPr>
        <w:ind w:left="110" w:firstLine="720"/>
        <w:rPr>
          <w:sz w:val="28"/>
          <w:szCs w:val="28"/>
          <w:lang w:val="ro-RO"/>
        </w:rPr>
      </w:pPr>
    </w:p>
    <w:p w:rsidR="008128A0" w:rsidRDefault="008128A0" w:rsidP="00053DD2">
      <w:pPr>
        <w:ind w:left="110" w:firstLine="720"/>
        <w:rPr>
          <w:sz w:val="28"/>
          <w:szCs w:val="28"/>
          <w:lang w:val="ro-RO"/>
        </w:rPr>
      </w:pPr>
    </w:p>
    <w:p w:rsidR="008128A0" w:rsidRDefault="008128A0" w:rsidP="00053DD2">
      <w:pPr>
        <w:ind w:left="110" w:firstLine="720"/>
        <w:rPr>
          <w:sz w:val="28"/>
          <w:szCs w:val="28"/>
          <w:lang w:val="ro-RO"/>
        </w:rPr>
      </w:pPr>
    </w:p>
    <w:p w:rsidR="008128A0" w:rsidRPr="00F22F29" w:rsidRDefault="008128A0" w:rsidP="00053DD2">
      <w:pPr>
        <w:ind w:left="110" w:firstLine="720"/>
        <w:rPr>
          <w:sz w:val="28"/>
          <w:szCs w:val="28"/>
          <w:lang w:val="ro-RO"/>
        </w:rPr>
      </w:pPr>
    </w:p>
    <w:p w:rsidR="00C82E3D" w:rsidRPr="00F22F29" w:rsidRDefault="0090487F" w:rsidP="00C82E3D">
      <w:pPr>
        <w:pStyle w:val="Corptext"/>
        <w:numPr>
          <w:ilvl w:val="0"/>
          <w:numId w:val="1"/>
        </w:numPr>
        <w:spacing w:after="0" w:line="240" w:lineRule="auto"/>
        <w:ind w:left="440" w:hanging="33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lastRenderedPageBreak/>
        <w:t xml:space="preserve"> </w:t>
      </w:r>
      <w:r w:rsidR="00C82E3D" w:rsidRPr="00F22F29">
        <w:rPr>
          <w:sz w:val="28"/>
          <w:szCs w:val="28"/>
          <w:lang w:val="ro-RO"/>
        </w:rPr>
        <w:t>Un electromotor trifazat ale cărui înfăşurări sunt conectate în stea la o reţea cu tensiunea pe fază  U</w:t>
      </w:r>
      <w:r w:rsidR="00C82E3D" w:rsidRPr="00F22F29">
        <w:rPr>
          <w:sz w:val="28"/>
          <w:szCs w:val="28"/>
          <w:vertAlign w:val="subscript"/>
          <w:lang w:val="ro-RO"/>
        </w:rPr>
        <w:t>f</w:t>
      </w:r>
      <w:r w:rsidR="00C82E3D" w:rsidRPr="00F22F29">
        <w:rPr>
          <w:sz w:val="28"/>
          <w:szCs w:val="28"/>
          <w:lang w:val="ro-RO"/>
        </w:rPr>
        <w:t xml:space="preserve"> = 220 V absoarbe un curent pe fiecare fază I = </w:t>
      </w:r>
      <w:smartTag w:uri="urn:schemas-microsoft-com:office:smarttags" w:element="metricconverter">
        <w:smartTagPr>
          <w:attr w:name="ProductID" w:val="10 A"/>
        </w:smartTagPr>
        <w:r w:rsidR="00C82E3D" w:rsidRPr="00F22F29">
          <w:rPr>
            <w:sz w:val="28"/>
            <w:szCs w:val="28"/>
            <w:lang w:val="ro-RO"/>
          </w:rPr>
          <w:t>10 A</w:t>
        </w:r>
      </w:smartTag>
      <w:r w:rsidR="00C82E3D" w:rsidRPr="00F22F29">
        <w:rPr>
          <w:sz w:val="28"/>
          <w:szCs w:val="28"/>
          <w:lang w:val="ro-RO"/>
        </w:rPr>
        <w:t>. Să se determine puterile activă şi reactivă absorbite de electromotor, acesta funcţionând cu un factor de putere cos</w:t>
      </w:r>
      <w:r w:rsidR="00C82E3D" w:rsidRPr="00F22F29">
        <w:rPr>
          <w:sz w:val="28"/>
          <w:szCs w:val="28"/>
          <w:lang w:val="ro-RO"/>
        </w:rPr>
        <w:sym w:font="Symbol" w:char="F06A"/>
      </w:r>
      <w:r w:rsidR="00C82E3D" w:rsidRPr="00F22F29">
        <w:rPr>
          <w:sz w:val="28"/>
          <w:szCs w:val="28"/>
          <w:lang w:val="ro-RO"/>
        </w:rPr>
        <w:t xml:space="preserve"> = 0,72.</w:t>
      </w:r>
    </w:p>
    <w:p w:rsidR="0090487F" w:rsidRPr="00F22F29" w:rsidRDefault="0090487F" w:rsidP="0090487F">
      <w:pPr>
        <w:pStyle w:val="Corptext"/>
        <w:spacing w:after="0" w:line="240" w:lineRule="auto"/>
        <w:ind w:left="110"/>
        <w:jc w:val="both"/>
        <w:rPr>
          <w:sz w:val="28"/>
          <w:szCs w:val="28"/>
          <w:lang w:val="ro-RO"/>
        </w:rPr>
      </w:pPr>
    </w:p>
    <w:p w:rsidR="009A1A8C" w:rsidRDefault="00BD30DF" w:rsidP="009A1A8C">
      <w:pPr>
        <w:pStyle w:val="Corptext"/>
        <w:spacing w:after="0" w:line="240" w:lineRule="auto"/>
        <w:ind w:left="110" w:firstLine="610"/>
        <w:jc w:val="both"/>
        <w:rPr>
          <w:sz w:val="28"/>
          <w:szCs w:val="28"/>
          <w:lang w:val="ro-RO"/>
        </w:rPr>
      </w:pPr>
      <w:r w:rsidRPr="008128A0">
        <w:rPr>
          <w:position w:val="-58"/>
          <w:sz w:val="28"/>
          <w:szCs w:val="28"/>
          <w:lang w:val="ro-RO"/>
        </w:rPr>
        <w:object w:dxaOrig="4660" w:dyaOrig="1200">
          <v:shape id="_x0000_i1030" type="#_x0000_t75" style="width:233.25pt;height:60pt" o:ole="">
            <v:imagedata r:id="rId18" o:title=""/>
          </v:shape>
          <o:OLEObject Type="Embed" ProgID="Equation.3" ShapeID="_x0000_i1030" DrawAspect="Content" ObjectID="_1632416455" r:id="rId19"/>
        </w:object>
      </w:r>
    </w:p>
    <w:p w:rsidR="008128A0" w:rsidRDefault="008128A0" w:rsidP="009A1A8C">
      <w:pPr>
        <w:pStyle w:val="Corptext"/>
        <w:spacing w:after="0" w:line="240" w:lineRule="auto"/>
        <w:ind w:left="110" w:firstLine="610"/>
        <w:jc w:val="both"/>
        <w:rPr>
          <w:sz w:val="28"/>
          <w:szCs w:val="28"/>
          <w:lang w:val="ro-RO"/>
        </w:rPr>
      </w:pPr>
    </w:p>
    <w:p w:rsidR="008128A0" w:rsidRPr="00F22F29" w:rsidRDefault="008128A0" w:rsidP="009A1A8C">
      <w:pPr>
        <w:pStyle w:val="Corptext"/>
        <w:spacing w:after="0" w:line="240" w:lineRule="auto"/>
        <w:ind w:left="110" w:firstLine="610"/>
        <w:jc w:val="both"/>
        <w:rPr>
          <w:sz w:val="28"/>
          <w:szCs w:val="28"/>
          <w:lang w:val="ro-RO"/>
        </w:rPr>
      </w:pPr>
    </w:p>
    <w:p w:rsidR="009A1A8C" w:rsidRPr="00F22F29" w:rsidRDefault="009A1A8C" w:rsidP="0090487F">
      <w:pPr>
        <w:pStyle w:val="Corptext"/>
        <w:spacing w:after="0" w:line="240" w:lineRule="auto"/>
        <w:ind w:left="110"/>
        <w:jc w:val="both"/>
        <w:rPr>
          <w:sz w:val="28"/>
          <w:szCs w:val="28"/>
          <w:lang w:val="ro-RO"/>
        </w:rPr>
      </w:pPr>
    </w:p>
    <w:p w:rsidR="007E37D3" w:rsidRPr="00F22F29" w:rsidRDefault="0090487F" w:rsidP="00BA19F6">
      <w:pPr>
        <w:numPr>
          <w:ilvl w:val="0"/>
          <w:numId w:val="1"/>
        </w:numPr>
        <w:spacing w:after="0" w:line="240" w:lineRule="auto"/>
        <w:ind w:left="440" w:hanging="33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 xml:space="preserve"> </w:t>
      </w:r>
      <w:r w:rsidR="002B4ADB" w:rsidRPr="00F22F29">
        <w:rPr>
          <w:sz w:val="28"/>
          <w:szCs w:val="28"/>
          <w:lang w:val="ro-RO"/>
        </w:rPr>
        <w:t xml:space="preserve"> </w:t>
      </w:r>
      <w:r w:rsidR="007A351B" w:rsidRPr="00F22F29">
        <w:rPr>
          <w:sz w:val="28"/>
          <w:szCs w:val="28"/>
          <w:lang w:val="ro-RO"/>
        </w:rPr>
        <w:t xml:space="preserve">Printr-o linie electrică monofazată din aluminiu, având lungimea de </w:t>
      </w:r>
      <w:smartTag w:uri="urn:schemas-microsoft-com:office:smarttags" w:element="metricconverter">
        <w:smartTagPr>
          <w:attr w:name="ProductID" w:val="150 m"/>
        </w:smartTagPr>
        <w:r w:rsidR="007A351B" w:rsidRPr="00F22F29">
          <w:rPr>
            <w:sz w:val="28"/>
            <w:szCs w:val="28"/>
            <w:lang w:val="ro-RO"/>
          </w:rPr>
          <w:t>150 m</w:t>
        </w:r>
      </w:smartTag>
      <w:r w:rsidR="007A351B" w:rsidRPr="00F22F29">
        <w:rPr>
          <w:sz w:val="28"/>
          <w:szCs w:val="28"/>
          <w:lang w:val="ro-RO"/>
        </w:rPr>
        <w:t xml:space="preserve"> </w:t>
      </w:r>
      <w:r w:rsidR="007E37D3" w:rsidRPr="00F22F29">
        <w:rPr>
          <w:sz w:val="28"/>
          <w:szCs w:val="28"/>
          <w:lang w:val="ro-RO"/>
        </w:rPr>
        <w:t xml:space="preserve">şi alimentată la tensiunea de 230 V </w:t>
      </w:r>
      <w:r w:rsidR="007A351B" w:rsidRPr="00F22F29">
        <w:rPr>
          <w:sz w:val="28"/>
          <w:szCs w:val="28"/>
          <w:lang w:val="ro-RO"/>
        </w:rPr>
        <w:t xml:space="preserve">va trece un curent neinductiv (cos </w:t>
      </w:r>
      <w:r w:rsidR="007A351B" w:rsidRPr="00F22F29">
        <w:rPr>
          <w:sz w:val="28"/>
          <w:szCs w:val="28"/>
          <w:lang w:val="ro-RO"/>
        </w:rPr>
        <w:sym w:font="Symbol" w:char="F06A"/>
      </w:r>
      <w:r w:rsidR="007A351B" w:rsidRPr="00F22F29">
        <w:rPr>
          <w:sz w:val="28"/>
          <w:szCs w:val="28"/>
          <w:lang w:val="ro-RO"/>
        </w:rPr>
        <w:t xml:space="preserve"> = 1) de </w:t>
      </w:r>
      <w:smartTag w:uri="urn:schemas-microsoft-com:office:smarttags" w:element="metricconverter">
        <w:smartTagPr>
          <w:attr w:name="ProductID" w:val="30 A"/>
        </w:smartTagPr>
        <w:r w:rsidR="007A351B" w:rsidRPr="00F22F29">
          <w:rPr>
            <w:sz w:val="28"/>
            <w:szCs w:val="28"/>
            <w:lang w:val="ro-RO"/>
          </w:rPr>
          <w:t>30 A</w:t>
        </w:r>
      </w:smartTag>
      <w:r w:rsidR="00F73644" w:rsidRPr="00F22F29">
        <w:rPr>
          <w:sz w:val="28"/>
          <w:szCs w:val="28"/>
          <w:lang w:val="ro-RO"/>
        </w:rPr>
        <w:t>. Ce secţiune minimă trebuie să aibă conductoarele liniei, pierderea</w:t>
      </w:r>
      <w:r w:rsidR="00605839" w:rsidRPr="00F22F29">
        <w:rPr>
          <w:sz w:val="28"/>
          <w:szCs w:val="28"/>
          <w:lang w:val="ro-RO"/>
        </w:rPr>
        <w:t xml:space="preserve"> </w:t>
      </w:r>
      <w:r w:rsidR="007E37D3" w:rsidRPr="00F22F29">
        <w:rPr>
          <w:sz w:val="28"/>
          <w:szCs w:val="28"/>
          <w:lang w:val="ro-RO"/>
        </w:rPr>
        <w:t xml:space="preserve">de tensiune considerându-se de 3% iar </w:t>
      </w:r>
      <w:r w:rsidR="007E37D3" w:rsidRPr="00F22F29">
        <w:rPr>
          <w:sz w:val="28"/>
          <w:szCs w:val="28"/>
          <w:lang w:val="ro-RO"/>
        </w:rPr>
        <w:sym w:font="Symbol" w:char="F072"/>
      </w:r>
      <w:r w:rsidR="007E37D3" w:rsidRPr="00F22F29">
        <w:rPr>
          <w:sz w:val="28"/>
          <w:szCs w:val="28"/>
          <w:lang w:val="ro-RO"/>
        </w:rPr>
        <w:t xml:space="preserve"> = 1/34 </w:t>
      </w:r>
      <w:r w:rsidR="007E37D3" w:rsidRPr="00F22F29">
        <w:rPr>
          <w:sz w:val="28"/>
          <w:szCs w:val="28"/>
          <w:lang w:val="ro-RO"/>
        </w:rPr>
        <w:sym w:font="Symbol" w:char="F057"/>
      </w:r>
      <w:r w:rsidR="007E37D3" w:rsidRPr="00F22F29">
        <w:rPr>
          <w:sz w:val="28"/>
          <w:szCs w:val="28"/>
          <w:lang w:val="ro-RO"/>
        </w:rPr>
        <w:t xml:space="preserve"> mm</w:t>
      </w:r>
      <w:r w:rsidR="007E37D3" w:rsidRPr="00F22F29">
        <w:rPr>
          <w:sz w:val="28"/>
          <w:szCs w:val="28"/>
          <w:vertAlign w:val="superscript"/>
          <w:lang w:val="ro-RO"/>
        </w:rPr>
        <w:t>2</w:t>
      </w:r>
      <w:r w:rsidR="007E37D3" w:rsidRPr="00F22F29">
        <w:rPr>
          <w:sz w:val="28"/>
          <w:szCs w:val="28"/>
          <w:lang w:val="ro-RO"/>
        </w:rPr>
        <w:t>/m.</w:t>
      </w:r>
    </w:p>
    <w:p w:rsidR="00095868" w:rsidRPr="00F22F29" w:rsidRDefault="00095868" w:rsidP="00EE0AF9">
      <w:pPr>
        <w:pStyle w:val="Corptext2"/>
        <w:tabs>
          <w:tab w:val="num" w:pos="440"/>
        </w:tabs>
        <w:ind w:hanging="610"/>
        <w:rPr>
          <w:sz w:val="28"/>
          <w:szCs w:val="28"/>
        </w:rPr>
      </w:pPr>
      <w:r w:rsidRPr="00F22F29">
        <w:rPr>
          <w:sz w:val="28"/>
          <w:szCs w:val="28"/>
        </w:rPr>
        <w:tab/>
      </w:r>
    </w:p>
    <w:p w:rsidR="00324387" w:rsidRDefault="00B4782B" w:rsidP="00EE0AF9">
      <w:pPr>
        <w:pStyle w:val="Corptext2"/>
        <w:tabs>
          <w:tab w:val="num" w:pos="440"/>
        </w:tabs>
        <w:ind w:hanging="610"/>
        <w:rPr>
          <w:sz w:val="28"/>
          <w:szCs w:val="28"/>
        </w:rPr>
      </w:pPr>
      <w:r w:rsidRPr="00F22F29">
        <w:rPr>
          <w:sz w:val="28"/>
          <w:szCs w:val="28"/>
        </w:rPr>
        <w:tab/>
      </w:r>
      <w:r w:rsidRPr="00F22F29">
        <w:rPr>
          <w:sz w:val="28"/>
          <w:szCs w:val="28"/>
        </w:rPr>
        <w:tab/>
      </w:r>
      <w:r w:rsidRPr="00F22F29">
        <w:rPr>
          <w:sz w:val="28"/>
          <w:szCs w:val="28"/>
        </w:rPr>
        <w:tab/>
      </w:r>
      <w:r w:rsidR="00BD30DF" w:rsidRPr="00BD30DF">
        <w:rPr>
          <w:position w:val="-66"/>
          <w:sz w:val="28"/>
          <w:szCs w:val="28"/>
        </w:rPr>
        <w:object w:dxaOrig="4540" w:dyaOrig="1980">
          <v:shape id="_x0000_i1031" type="#_x0000_t75" style="width:227.25pt;height:99pt" o:ole="">
            <v:imagedata r:id="rId20" o:title=""/>
          </v:shape>
          <o:OLEObject Type="Embed" ProgID="Equation.3" ShapeID="_x0000_i1031" DrawAspect="Content" ObjectID="_1632416456" r:id="rId21"/>
        </w:object>
      </w:r>
    </w:p>
    <w:p w:rsidR="00BD30DF" w:rsidRDefault="00BD30DF" w:rsidP="00EE0AF9">
      <w:pPr>
        <w:pStyle w:val="Corptext2"/>
        <w:tabs>
          <w:tab w:val="num" w:pos="440"/>
        </w:tabs>
        <w:ind w:hanging="610"/>
        <w:rPr>
          <w:sz w:val="28"/>
          <w:szCs w:val="28"/>
        </w:rPr>
      </w:pPr>
    </w:p>
    <w:p w:rsidR="00BD30DF" w:rsidRDefault="00BD30DF" w:rsidP="00EE0AF9">
      <w:pPr>
        <w:pStyle w:val="Corptext2"/>
        <w:tabs>
          <w:tab w:val="num" w:pos="440"/>
        </w:tabs>
        <w:ind w:hanging="610"/>
        <w:rPr>
          <w:sz w:val="28"/>
          <w:szCs w:val="28"/>
        </w:rPr>
      </w:pPr>
    </w:p>
    <w:p w:rsidR="00BD30DF" w:rsidRPr="00F22F29" w:rsidRDefault="00BD30DF" w:rsidP="00EE0AF9">
      <w:pPr>
        <w:pStyle w:val="Corptext2"/>
        <w:tabs>
          <w:tab w:val="num" w:pos="440"/>
        </w:tabs>
        <w:ind w:hanging="610"/>
        <w:rPr>
          <w:sz w:val="28"/>
          <w:szCs w:val="28"/>
        </w:rPr>
      </w:pPr>
    </w:p>
    <w:p w:rsidR="00324387" w:rsidRPr="00F22F29" w:rsidRDefault="00324387" w:rsidP="00EE0AF9">
      <w:pPr>
        <w:pStyle w:val="Corptext2"/>
        <w:tabs>
          <w:tab w:val="num" w:pos="440"/>
        </w:tabs>
        <w:ind w:hanging="610"/>
        <w:rPr>
          <w:sz w:val="28"/>
          <w:szCs w:val="28"/>
        </w:rPr>
      </w:pPr>
    </w:p>
    <w:p w:rsidR="007A351B" w:rsidRPr="00F22F29" w:rsidRDefault="009C1548" w:rsidP="00BA19F6">
      <w:pPr>
        <w:pStyle w:val="Corptext2"/>
        <w:numPr>
          <w:ilvl w:val="0"/>
          <w:numId w:val="1"/>
        </w:numPr>
        <w:ind w:left="440" w:hanging="330"/>
        <w:rPr>
          <w:sz w:val="28"/>
          <w:szCs w:val="28"/>
        </w:rPr>
      </w:pPr>
      <w:r w:rsidRPr="00F22F29">
        <w:rPr>
          <w:sz w:val="28"/>
          <w:szCs w:val="28"/>
        </w:rPr>
        <w:t xml:space="preserve"> </w:t>
      </w:r>
      <w:r w:rsidR="002B4ADB" w:rsidRPr="00F22F29">
        <w:rPr>
          <w:sz w:val="28"/>
          <w:szCs w:val="28"/>
        </w:rPr>
        <w:t xml:space="preserve"> </w:t>
      </w:r>
      <w:r w:rsidR="007A351B" w:rsidRPr="00F22F29">
        <w:rPr>
          <w:sz w:val="28"/>
          <w:szCs w:val="28"/>
        </w:rPr>
        <w:t xml:space="preserve">Un circuit electric monofazat, în lungime de </w:t>
      </w:r>
      <w:smartTag w:uri="urn:schemas-microsoft-com:office:smarttags" w:element="metricconverter">
        <w:smartTagPr>
          <w:attr w:name="ProductID" w:val="40 m"/>
        </w:smartTagPr>
        <w:r w:rsidR="007A351B" w:rsidRPr="00F22F29">
          <w:rPr>
            <w:sz w:val="28"/>
            <w:szCs w:val="28"/>
          </w:rPr>
          <w:t>40 m</w:t>
        </w:r>
      </w:smartTag>
      <w:r w:rsidR="007A351B" w:rsidRPr="00F22F29">
        <w:rPr>
          <w:sz w:val="28"/>
          <w:szCs w:val="28"/>
        </w:rPr>
        <w:t xml:space="preserve"> şi conductoare de aluminiu cu secţiunea </w:t>
      </w:r>
      <w:r w:rsidR="0053130A" w:rsidRPr="00F22F29">
        <w:rPr>
          <w:sz w:val="28"/>
          <w:szCs w:val="28"/>
        </w:rPr>
        <w:t>s</w:t>
      </w:r>
      <w:r w:rsidR="007A351B" w:rsidRPr="00F22F29">
        <w:rPr>
          <w:sz w:val="28"/>
          <w:szCs w:val="28"/>
        </w:rPr>
        <w:t xml:space="preserve"> =2,5 mm</w:t>
      </w:r>
      <w:r w:rsidR="007A351B" w:rsidRPr="00F22F29">
        <w:rPr>
          <w:sz w:val="28"/>
          <w:szCs w:val="28"/>
          <w:vertAlign w:val="superscript"/>
        </w:rPr>
        <w:t>2</w:t>
      </w:r>
      <w:r w:rsidR="007A351B" w:rsidRPr="00F22F29">
        <w:rPr>
          <w:sz w:val="28"/>
          <w:szCs w:val="28"/>
        </w:rPr>
        <w:t>, având</w:t>
      </w:r>
      <w:r w:rsidR="00A9550D" w:rsidRPr="00F22F29">
        <w:rPr>
          <w:sz w:val="28"/>
          <w:szCs w:val="28"/>
        </w:rPr>
        <w:t xml:space="preserve"> la plecarea din tablou</w:t>
      </w:r>
      <w:r w:rsidR="007A351B" w:rsidRPr="00F22F29">
        <w:rPr>
          <w:sz w:val="28"/>
          <w:szCs w:val="28"/>
        </w:rPr>
        <w:t xml:space="preserve"> U = </w:t>
      </w:r>
      <w:r w:rsidR="00432A14" w:rsidRPr="00F22F29">
        <w:rPr>
          <w:sz w:val="28"/>
          <w:szCs w:val="28"/>
        </w:rPr>
        <w:t>230</w:t>
      </w:r>
      <w:r w:rsidR="007A351B" w:rsidRPr="00F22F29">
        <w:rPr>
          <w:sz w:val="28"/>
          <w:szCs w:val="28"/>
        </w:rPr>
        <w:t xml:space="preserve"> V, alimentează un receptor cu o rezistenţă neinductivă  (cos </w:t>
      </w:r>
      <w:r w:rsidR="007A351B" w:rsidRPr="00F22F29">
        <w:rPr>
          <w:sz w:val="28"/>
          <w:szCs w:val="28"/>
        </w:rPr>
        <w:sym w:font="Symbol" w:char="F06A"/>
      </w:r>
      <w:r w:rsidR="007A351B" w:rsidRPr="00F22F29">
        <w:rPr>
          <w:sz w:val="28"/>
          <w:szCs w:val="28"/>
        </w:rPr>
        <w:t xml:space="preserve"> = 1) de 5</w:t>
      </w:r>
      <w:r w:rsidR="007A351B" w:rsidRPr="00F22F29">
        <w:rPr>
          <w:sz w:val="28"/>
          <w:szCs w:val="28"/>
        </w:rPr>
        <w:sym w:font="Symbol" w:char="F057"/>
      </w:r>
      <w:r w:rsidR="007A351B" w:rsidRPr="00F22F29">
        <w:rPr>
          <w:sz w:val="28"/>
          <w:szCs w:val="28"/>
        </w:rPr>
        <w:t xml:space="preserve"> ; se consideră </w:t>
      </w:r>
      <w:r w:rsidR="007A351B" w:rsidRPr="00F22F29">
        <w:rPr>
          <w:sz w:val="28"/>
          <w:szCs w:val="28"/>
        </w:rPr>
        <w:sym w:font="Symbol" w:char="F072"/>
      </w:r>
      <w:r w:rsidR="007A351B" w:rsidRPr="00F22F29">
        <w:rPr>
          <w:sz w:val="28"/>
          <w:szCs w:val="28"/>
        </w:rPr>
        <w:t xml:space="preserve"> = 1/32 </w:t>
      </w:r>
      <w:r w:rsidR="007A351B" w:rsidRPr="00F22F29">
        <w:rPr>
          <w:sz w:val="28"/>
          <w:szCs w:val="28"/>
        </w:rPr>
        <w:sym w:font="Symbol" w:char="F057"/>
      </w:r>
      <w:r w:rsidR="007A351B" w:rsidRPr="00F22F29">
        <w:rPr>
          <w:sz w:val="28"/>
          <w:szCs w:val="28"/>
        </w:rPr>
        <w:t xml:space="preserve"> mm</w:t>
      </w:r>
      <w:r w:rsidR="007A351B" w:rsidRPr="00F22F29">
        <w:rPr>
          <w:sz w:val="28"/>
          <w:szCs w:val="28"/>
          <w:vertAlign w:val="superscript"/>
        </w:rPr>
        <w:t>2</w:t>
      </w:r>
      <w:r w:rsidR="007A351B" w:rsidRPr="00F22F29">
        <w:rPr>
          <w:sz w:val="28"/>
          <w:szCs w:val="28"/>
        </w:rPr>
        <w:t>/m.</w:t>
      </w:r>
    </w:p>
    <w:p w:rsidR="007A351B" w:rsidRPr="00F22F29" w:rsidRDefault="00BA19F6" w:rsidP="00565C65">
      <w:pPr>
        <w:pStyle w:val="Corptext2"/>
        <w:tabs>
          <w:tab w:val="num" w:pos="440"/>
        </w:tabs>
        <w:rPr>
          <w:sz w:val="28"/>
          <w:szCs w:val="28"/>
        </w:rPr>
      </w:pPr>
      <w:r w:rsidRPr="00F22F29">
        <w:rPr>
          <w:sz w:val="28"/>
          <w:szCs w:val="28"/>
        </w:rPr>
        <w:tab/>
      </w:r>
      <w:r w:rsidR="007A351B" w:rsidRPr="00F22F29">
        <w:rPr>
          <w:sz w:val="28"/>
          <w:szCs w:val="28"/>
        </w:rPr>
        <w:t>Ce curent indică un ampermetru montat în circuit?</w:t>
      </w:r>
    </w:p>
    <w:p w:rsidR="00053DD2" w:rsidRPr="00F22F29" w:rsidRDefault="00053DD2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4B7C50" w:rsidRDefault="004B7C50" w:rsidP="00565C65">
      <w:pPr>
        <w:pStyle w:val="Corptext2"/>
        <w:tabs>
          <w:tab w:val="num" w:pos="440"/>
        </w:tabs>
        <w:rPr>
          <w:sz w:val="28"/>
          <w:szCs w:val="28"/>
        </w:rPr>
      </w:pPr>
      <w:r w:rsidRPr="00F22F29">
        <w:rPr>
          <w:sz w:val="28"/>
          <w:szCs w:val="28"/>
        </w:rPr>
        <w:tab/>
      </w:r>
      <w:r w:rsidRPr="00F22F29">
        <w:rPr>
          <w:sz w:val="28"/>
          <w:szCs w:val="28"/>
        </w:rPr>
        <w:tab/>
      </w:r>
      <w:r w:rsidR="008F2783" w:rsidRPr="00F22F29">
        <w:rPr>
          <w:position w:val="-60"/>
          <w:sz w:val="28"/>
          <w:szCs w:val="28"/>
        </w:rPr>
        <w:object w:dxaOrig="4140" w:dyaOrig="980">
          <v:shape id="_x0000_i1032" type="#_x0000_t75" style="width:207pt;height:48.75pt" o:ole="">
            <v:imagedata r:id="rId22" o:title=""/>
          </v:shape>
          <o:OLEObject Type="Embed" ProgID="Equation.3" ShapeID="_x0000_i1032" DrawAspect="Content" ObjectID="_1632416457" r:id="rId23"/>
        </w:object>
      </w: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Pr="00F22F29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4B7C50" w:rsidRDefault="004B7C50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BD30DF" w:rsidRPr="00F22F29" w:rsidRDefault="00BD30DF" w:rsidP="00565C65">
      <w:pPr>
        <w:pStyle w:val="Corptext2"/>
        <w:tabs>
          <w:tab w:val="num" w:pos="440"/>
        </w:tabs>
        <w:rPr>
          <w:sz w:val="28"/>
          <w:szCs w:val="28"/>
        </w:rPr>
      </w:pPr>
    </w:p>
    <w:p w:rsidR="00AD0726" w:rsidRPr="00F22F29" w:rsidRDefault="00AD0726" w:rsidP="00BA19F6">
      <w:pPr>
        <w:pStyle w:val="Listparagraf1"/>
        <w:numPr>
          <w:ilvl w:val="0"/>
          <w:numId w:val="1"/>
        </w:numPr>
        <w:spacing w:line="240" w:lineRule="auto"/>
        <w:ind w:left="440" w:hanging="33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 xml:space="preserve"> Printr-o LEA 3x400 V din aluminiu cu rezistivitatea ρ=1/32 </w:t>
      </w:r>
      <w:r w:rsidRPr="00F22F29">
        <w:rPr>
          <w:sz w:val="28"/>
          <w:szCs w:val="28"/>
        </w:rPr>
        <w:sym w:font="Symbol" w:char="F057"/>
      </w:r>
      <w:r w:rsidRPr="00F22F29">
        <w:rPr>
          <w:sz w:val="28"/>
          <w:szCs w:val="28"/>
          <w:lang w:val="ro-RO"/>
        </w:rPr>
        <w:t xml:space="preserve"> mm</w:t>
      </w:r>
      <w:r w:rsidRPr="00F22F29">
        <w:rPr>
          <w:sz w:val="28"/>
          <w:szCs w:val="28"/>
          <w:vertAlign w:val="superscript"/>
          <w:lang w:val="ro-RO"/>
        </w:rPr>
        <w:t>2</w:t>
      </w:r>
      <w:r w:rsidRPr="00F22F29">
        <w:rPr>
          <w:sz w:val="28"/>
          <w:szCs w:val="28"/>
          <w:lang w:val="ro-RO"/>
        </w:rPr>
        <w:t xml:space="preserve">/m, de lungime l= </w:t>
      </w:r>
      <w:smartTag w:uri="urn:schemas-microsoft-com:office:smarttags" w:element="metricconverter">
        <w:smartTagPr>
          <w:attr w:name="ProductID" w:val="400 m"/>
        </w:smartTagPr>
        <w:r w:rsidRPr="00F22F29">
          <w:rPr>
            <w:sz w:val="28"/>
            <w:szCs w:val="28"/>
            <w:lang w:val="ro-RO"/>
          </w:rPr>
          <w:t>400 m</w:t>
        </w:r>
      </w:smartTag>
      <w:r w:rsidRPr="00F22F29">
        <w:rPr>
          <w:sz w:val="28"/>
          <w:szCs w:val="28"/>
          <w:lang w:val="ro-RO"/>
        </w:rPr>
        <w:t xml:space="preserve"> şi având s =95mm</w:t>
      </w:r>
      <w:r w:rsidRPr="00F22F29">
        <w:rPr>
          <w:sz w:val="28"/>
          <w:szCs w:val="28"/>
          <w:vertAlign w:val="superscript"/>
          <w:lang w:val="ro-RO"/>
        </w:rPr>
        <w:t>2</w:t>
      </w:r>
      <w:r w:rsidRPr="00F22F29">
        <w:rPr>
          <w:sz w:val="28"/>
          <w:szCs w:val="28"/>
          <w:lang w:val="ro-RO"/>
        </w:rPr>
        <w:t>, se transportă o putere electrică P=100 kW sub un factor de putere cos</w:t>
      </w:r>
      <w:r w:rsidRPr="00F22F29">
        <w:rPr>
          <w:sz w:val="28"/>
          <w:szCs w:val="28"/>
        </w:rPr>
        <w:sym w:font="Symbol" w:char="F06A"/>
      </w:r>
      <w:r w:rsidRPr="00F22F29">
        <w:rPr>
          <w:sz w:val="28"/>
          <w:szCs w:val="28"/>
          <w:lang w:val="ro-RO"/>
        </w:rPr>
        <w:t>=0,8.</w:t>
      </w:r>
    </w:p>
    <w:p w:rsidR="00AD0726" w:rsidRPr="00F22F29" w:rsidRDefault="00BA19F6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ab/>
      </w:r>
      <w:r w:rsidR="00AD0726" w:rsidRPr="00F22F29">
        <w:rPr>
          <w:sz w:val="28"/>
          <w:szCs w:val="28"/>
          <w:lang w:val="ro-RO"/>
        </w:rPr>
        <w:t xml:space="preserve">Să se calculeze, în procente, pierderile de tensiune şi de putere.  </w:t>
      </w:r>
    </w:p>
    <w:p w:rsidR="0090487F" w:rsidRPr="00F22F29" w:rsidRDefault="0090487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8F2783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ab/>
      </w:r>
      <w:r w:rsidRPr="00F22F29">
        <w:rPr>
          <w:sz w:val="28"/>
          <w:szCs w:val="28"/>
          <w:lang w:val="ro-RO"/>
        </w:rPr>
        <w:tab/>
      </w: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Pr="004869B7" w:rsidRDefault="004869B7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rFonts w:ascii="Meiryo" w:eastAsia="Meiryo" w:hAnsi="Meiryo"/>
          <w:sz w:val="24"/>
          <w:szCs w:val="28"/>
          <w:lang w:val="ro-R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P=</m:t>
          </m:r>
          <m:rad>
            <m:radPr>
              <m:degHide m:val="1"/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∙U∙I∙</m:t>
          </m:r>
          <m:func>
            <m:funcPr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cos</m:t>
              </m:r>
            </m:fName>
            <m:e>
              <m:eqArr>
                <m:eqArrPr>
                  <m:ctrl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φ ⟹I=</m:t>
                  </m:r>
                  <m:f>
                    <m:fPr>
                      <m:ctrlPr>
                        <w:rPr>
                          <w:rFonts w:ascii="Cambria Math" w:eastAsia="Meiryo" w:hAnsi="Cambria Math"/>
                          <w:sz w:val="24"/>
                          <w:szCs w:val="28"/>
                          <w:lang w:val="ro-RO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Meiryo" w:hAnsi="Cambria Math"/>
                          <w:sz w:val="24"/>
                          <w:szCs w:val="28"/>
                          <w:lang w:val="ro-RO"/>
                        </w:rPr>
                        <m:t>100000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="Meiryo" w:hAnsi="Cambria Math"/>
                              <w:sz w:val="24"/>
                              <w:szCs w:val="28"/>
                              <w:lang w:val="ro-RO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Meiryo" w:hAnsi="Cambria Math"/>
                              <w:sz w:val="24"/>
                              <w:szCs w:val="28"/>
                              <w:lang w:val="ro-RO"/>
                            </w:rPr>
                            <m:t>3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eastAsia="Meiryo" w:hAnsi="Cambria Math"/>
                          <w:sz w:val="24"/>
                          <w:szCs w:val="28"/>
                          <w:lang w:val="ro-RO"/>
                        </w:rPr>
                        <m:t>∙400∙0,8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=180,6 A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 xml:space="preserve"> </m:t>
                  </m:r>
                </m:e>
              </m:eqArr>
            </m:e>
          </m:func>
        </m:oMath>
      </m:oMathPara>
    </w:p>
    <w:p w:rsidR="00725A2C" w:rsidRPr="004869B7" w:rsidRDefault="00C23B48" w:rsidP="0017279C">
      <w:pPr>
        <w:pStyle w:val="Listparagraf1"/>
        <w:tabs>
          <w:tab w:val="num" w:pos="440"/>
        </w:tabs>
        <w:spacing w:before="120" w:line="360" w:lineRule="auto"/>
        <w:ind w:hanging="612"/>
        <w:jc w:val="both"/>
        <w:rPr>
          <w:rFonts w:ascii="Meiryo" w:eastAsia="Meiryo" w:hAnsi="Meiryo"/>
          <w:sz w:val="24"/>
          <w:szCs w:val="28"/>
          <w:lang w:val="ro-RO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=ρ∙</m:t>
          </m:r>
          <m:f>
            <m:fPr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=</m:t>
          </m:r>
          <m:f>
            <m:fPr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400</m:t>
              </m:r>
            </m:num>
            <m:den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32∙95</m:t>
              </m:r>
            </m:den>
          </m:f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=0.132Ω</m:t>
          </m:r>
        </m:oMath>
      </m:oMathPara>
    </w:p>
    <w:p w:rsidR="00725A2C" w:rsidRPr="004869B7" w:rsidRDefault="004869B7" w:rsidP="0017279C">
      <w:pPr>
        <w:pStyle w:val="Listparagraf1"/>
        <w:tabs>
          <w:tab w:val="num" w:pos="440"/>
        </w:tabs>
        <w:spacing w:before="120" w:line="360" w:lineRule="auto"/>
        <w:ind w:hanging="612"/>
        <w:jc w:val="both"/>
        <w:rPr>
          <w:rFonts w:ascii="Meiryo" w:eastAsia="Meiryo" w:hAnsi="Meiryo"/>
          <w:sz w:val="24"/>
          <w:szCs w:val="28"/>
          <w:lang w:val="ro-R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ΔU=</m:t>
          </m:r>
          <m:sSub>
            <m:sSubPr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sSubPr>
            <m:e>
              <m:rad>
                <m:radPr>
                  <m:degHide m:val="1"/>
                  <m:ctrl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∙R</m:t>
              </m:r>
            </m:e>
            <m:sub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l</m:t>
              </m:r>
            </m:sub>
          </m:sSub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∙I∙</m:t>
          </m:r>
          <m:func>
            <m:funcPr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φ+</m:t>
              </m:r>
              <m:rad>
                <m:radPr>
                  <m:degHide m:val="1"/>
                  <m:ctrl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∙</m:t>
              </m:r>
              <m:sSub>
                <m:sSubPr>
                  <m:ctrl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∙I∙</m:t>
              </m:r>
              <m:func>
                <m:funcPr>
                  <m:ctrl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φ</m:t>
                  </m:r>
                </m:e>
              </m:func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∙0.132∙180,6∙0,8+0=33V</m:t>
              </m:r>
            </m:e>
          </m:func>
        </m:oMath>
      </m:oMathPara>
    </w:p>
    <w:p w:rsidR="00441FA4" w:rsidRPr="004869B7" w:rsidRDefault="004869B7" w:rsidP="0017279C">
      <w:pPr>
        <w:pStyle w:val="Listparagraf1"/>
        <w:tabs>
          <w:tab w:val="num" w:pos="440"/>
        </w:tabs>
        <w:spacing w:before="120" w:line="360" w:lineRule="auto"/>
        <w:ind w:hanging="612"/>
        <w:jc w:val="both"/>
        <w:rPr>
          <w:rFonts w:ascii="Meiryo" w:eastAsia="Meiryo" w:hAnsi="Meiryo"/>
          <w:sz w:val="24"/>
          <w:szCs w:val="28"/>
          <w:lang w:val="ro-R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ΔU</m:t>
          </m:r>
          <m:d>
            <m:dPr>
              <m:begChr m:val="["/>
              <m:endChr m:val="]"/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=</m:t>
          </m:r>
          <m:f>
            <m:fPr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ΔU</m:t>
              </m:r>
            </m:num>
            <m:den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U</m:t>
              </m:r>
            </m:den>
          </m:f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∙100=</m:t>
          </m:r>
          <m:f>
            <m:fPr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33</m:t>
              </m:r>
            </m:num>
            <m:den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400</m:t>
              </m:r>
            </m:den>
          </m:f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∙100=8,25%</m:t>
          </m:r>
        </m:oMath>
      </m:oMathPara>
    </w:p>
    <w:p w:rsidR="00441FA4" w:rsidRPr="004869B7" w:rsidRDefault="004869B7" w:rsidP="0017279C">
      <w:pPr>
        <w:pStyle w:val="Listparagraf1"/>
        <w:tabs>
          <w:tab w:val="num" w:pos="440"/>
        </w:tabs>
        <w:spacing w:before="120" w:line="360" w:lineRule="auto"/>
        <w:ind w:hanging="612"/>
        <w:jc w:val="both"/>
        <w:rPr>
          <w:rFonts w:ascii="Meiryo" w:eastAsia="Meiryo" w:hAnsi="Meiryo"/>
          <w:sz w:val="24"/>
          <w:szCs w:val="28"/>
          <w:lang w:val="ro-RO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ΔP=</m:t>
          </m:r>
          <m:rad>
            <m:radPr>
              <m:degHide m:val="1"/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="Meiryo" w:hAnsi="Cambria Math"/>
              <w:sz w:val="24"/>
              <w:szCs w:val="28"/>
              <w:lang w:val="ro-RO"/>
            </w:rPr>
            <m:t>∙ΔU∙I∙</m:t>
          </m:r>
          <m:func>
            <m:funcPr>
              <m:ctrl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φ=</m:t>
              </m:r>
              <m:rad>
                <m:radPr>
                  <m:degHide m:val="1"/>
                  <m:ctrl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Meiryo" w:hAnsi="Cambria Math"/>
                      <w:sz w:val="24"/>
                      <w:szCs w:val="28"/>
                      <w:lang w:val="ro-RO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eastAsia="Meiryo" w:hAnsi="Cambria Math"/>
                  <w:sz w:val="24"/>
                  <w:szCs w:val="28"/>
                  <w:lang w:val="ro-RO"/>
                </w:rPr>
                <m:t>∙33∙180,6∙0,8=8,25kW=8,25%</m:t>
              </m:r>
            </m:e>
          </m:func>
        </m:oMath>
      </m:oMathPara>
    </w:p>
    <w:p w:rsidR="00441FA4" w:rsidRPr="00441FA4" w:rsidRDefault="00441FA4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4"/>
          <w:szCs w:val="28"/>
          <w:lang w:val="ro-RO"/>
        </w:rPr>
      </w:pPr>
    </w:p>
    <w:p w:rsidR="00441FA4" w:rsidRPr="00725A2C" w:rsidRDefault="00441FA4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4"/>
          <w:szCs w:val="28"/>
          <w:lang w:val="ro-RO"/>
        </w:rPr>
      </w:pPr>
      <w:bookmarkStart w:id="0" w:name="_GoBack"/>
      <w:bookmarkEnd w:id="0"/>
    </w:p>
    <w:p w:rsidR="00725A2C" w:rsidRPr="00725A2C" w:rsidRDefault="00725A2C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4"/>
          <w:szCs w:val="28"/>
          <w:lang w:val="ro-RO"/>
        </w:rPr>
      </w:pPr>
    </w:p>
    <w:p w:rsidR="00725A2C" w:rsidRPr="00725A2C" w:rsidRDefault="00725A2C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4"/>
          <w:szCs w:val="28"/>
          <w:lang w:val="ro-RO"/>
        </w:rPr>
      </w:pPr>
    </w:p>
    <w:p w:rsidR="00725A2C" w:rsidRPr="00725A2C" w:rsidRDefault="00725A2C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4"/>
          <w:szCs w:val="28"/>
          <w:lang w:val="ro-RO"/>
        </w:rPr>
      </w:pPr>
    </w:p>
    <w:p w:rsidR="00725A2C" w:rsidRPr="00725A2C" w:rsidRDefault="00725A2C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4"/>
          <w:szCs w:val="28"/>
          <w:lang w:val="ro-RO"/>
        </w:rPr>
      </w:pPr>
    </w:p>
    <w:p w:rsidR="00725A2C" w:rsidRPr="00725A2C" w:rsidRDefault="00725A2C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4"/>
          <w:szCs w:val="28"/>
          <w:lang w:val="ro-R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8"/>
              <w:lang w:val="ro-RO"/>
            </w:rPr>
            <m:t xml:space="preserve"> </m:t>
          </m:r>
        </m:oMath>
      </m:oMathPara>
    </w:p>
    <w:p w:rsidR="00725A2C" w:rsidRPr="00725A2C" w:rsidRDefault="00725A2C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4"/>
          <w:szCs w:val="28"/>
          <w:lang w:val="ro-RO"/>
        </w:rPr>
      </w:pPr>
    </w:p>
    <w:p w:rsidR="00725A2C" w:rsidRPr="00725A2C" w:rsidRDefault="00725A2C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837CB6" w:rsidRPr="00F22F29" w:rsidRDefault="00837CB6" w:rsidP="00837CB6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837CB6" w:rsidP="00837CB6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ab/>
      </w:r>
      <w:r w:rsidRPr="00F22F29">
        <w:rPr>
          <w:sz w:val="28"/>
          <w:szCs w:val="28"/>
          <w:lang w:val="ro-RO"/>
        </w:rPr>
        <w:tab/>
      </w: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E959A0" w:rsidRDefault="00E959A0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E959A0" w:rsidRDefault="00E959A0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BD30DF" w:rsidRPr="00F22F29" w:rsidRDefault="00BD30DF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8F2783" w:rsidRPr="00F22F29" w:rsidRDefault="008F2783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</w:p>
    <w:p w:rsidR="00853CE6" w:rsidRPr="00F22F29" w:rsidRDefault="00BA19F6" w:rsidP="00C06453">
      <w:pPr>
        <w:pStyle w:val="Listparagraf1"/>
        <w:tabs>
          <w:tab w:val="num" w:pos="110"/>
        </w:tabs>
        <w:spacing w:line="240" w:lineRule="auto"/>
        <w:ind w:left="360" w:hanging="61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lastRenderedPageBreak/>
        <w:tab/>
      </w:r>
      <w:r w:rsidR="00C06453" w:rsidRPr="00F22F29">
        <w:rPr>
          <w:b/>
          <w:sz w:val="24"/>
          <w:szCs w:val="24"/>
          <w:lang w:val="ro-RO"/>
        </w:rPr>
        <w:t>39</w:t>
      </w:r>
      <w:r w:rsidR="00853CE6" w:rsidRPr="00F22F29">
        <w:rPr>
          <w:sz w:val="28"/>
          <w:szCs w:val="28"/>
          <w:lang w:val="ro-RO"/>
        </w:rPr>
        <w:t>.</w:t>
      </w:r>
      <w:r w:rsidR="00853CE6" w:rsidRPr="00F22F29">
        <w:rPr>
          <w:sz w:val="24"/>
          <w:szCs w:val="24"/>
          <w:lang w:val="ro-RO"/>
        </w:rPr>
        <w:t xml:space="preserve"> </w:t>
      </w:r>
      <w:r w:rsidR="00853CE6" w:rsidRPr="00F22F29">
        <w:rPr>
          <w:sz w:val="28"/>
          <w:szCs w:val="28"/>
          <w:lang w:val="ro-RO"/>
        </w:rPr>
        <w:t>Să se calculeze secţiunea s a unui circuit cu U = 220 V  din aluminiu cu ρ</w:t>
      </w:r>
      <w:r w:rsidRPr="00F22F29">
        <w:rPr>
          <w:sz w:val="28"/>
          <w:szCs w:val="28"/>
          <w:lang w:val="ro-RO"/>
        </w:rPr>
        <w:t xml:space="preserve"> </w:t>
      </w:r>
      <w:r w:rsidR="00853CE6" w:rsidRPr="00F22F29">
        <w:rPr>
          <w:sz w:val="28"/>
          <w:szCs w:val="28"/>
          <w:lang w:val="ro-RO"/>
        </w:rPr>
        <w:t>=</w:t>
      </w:r>
      <w:r w:rsidRPr="00F22F29">
        <w:rPr>
          <w:sz w:val="28"/>
          <w:szCs w:val="28"/>
          <w:lang w:val="ro-RO"/>
        </w:rPr>
        <w:t xml:space="preserve"> </w:t>
      </w:r>
      <w:r w:rsidR="00853CE6" w:rsidRPr="00F22F29">
        <w:rPr>
          <w:sz w:val="28"/>
          <w:szCs w:val="28"/>
          <w:lang w:val="ro-RO"/>
        </w:rPr>
        <w:t xml:space="preserve">1/32 </w:t>
      </w:r>
      <w:r w:rsidR="00853CE6" w:rsidRPr="00F22F29">
        <w:rPr>
          <w:sz w:val="28"/>
          <w:szCs w:val="28"/>
        </w:rPr>
        <w:sym w:font="Symbol" w:char="F057"/>
      </w:r>
      <w:r w:rsidR="00853CE6" w:rsidRPr="00F22F29">
        <w:rPr>
          <w:sz w:val="28"/>
          <w:szCs w:val="28"/>
          <w:lang w:val="ro-RO"/>
        </w:rPr>
        <w:t xml:space="preserve"> mm</w:t>
      </w:r>
      <w:r w:rsidR="00853CE6" w:rsidRPr="00F22F29">
        <w:rPr>
          <w:sz w:val="28"/>
          <w:szCs w:val="28"/>
          <w:vertAlign w:val="superscript"/>
          <w:lang w:val="ro-RO"/>
        </w:rPr>
        <w:t>2</w:t>
      </w:r>
      <w:r w:rsidR="00853CE6" w:rsidRPr="00F22F29">
        <w:rPr>
          <w:sz w:val="28"/>
          <w:szCs w:val="28"/>
          <w:lang w:val="ro-RO"/>
        </w:rPr>
        <w:t>/m având lungimea l =</w:t>
      </w:r>
      <w:r w:rsidRPr="00F22F29">
        <w:rPr>
          <w:sz w:val="28"/>
          <w:szCs w:val="28"/>
          <w:lang w:val="ro-RO"/>
        </w:rPr>
        <w:t xml:space="preserve"> </w:t>
      </w:r>
      <w:r w:rsidR="00853CE6" w:rsidRPr="00F22F29">
        <w:rPr>
          <w:sz w:val="28"/>
          <w:szCs w:val="28"/>
          <w:lang w:val="ro-RO"/>
        </w:rPr>
        <w:t>50 m, pentru alimentarea unui electromotor monofazat  de putere nominală P</w:t>
      </w:r>
      <w:r w:rsidR="00853CE6" w:rsidRPr="00F22F29">
        <w:rPr>
          <w:sz w:val="28"/>
          <w:szCs w:val="28"/>
          <w:vertAlign w:val="subscript"/>
          <w:lang w:val="ro-RO"/>
        </w:rPr>
        <w:t>N</w:t>
      </w:r>
      <w:r w:rsidR="00853CE6" w:rsidRPr="00F22F29">
        <w:rPr>
          <w:sz w:val="28"/>
          <w:szCs w:val="28"/>
          <w:lang w:val="ro-RO"/>
        </w:rPr>
        <w:t xml:space="preserve"> = 5 CP, 220V,  factorul de putere (în regim normal şi la pornire) cos</w:t>
      </w:r>
      <w:r w:rsidR="00853CE6" w:rsidRPr="00F22F29">
        <w:rPr>
          <w:sz w:val="28"/>
          <w:szCs w:val="28"/>
        </w:rPr>
        <w:sym w:font="Symbol" w:char="F06A"/>
      </w:r>
      <w:r w:rsidR="00853CE6" w:rsidRPr="00F22F29">
        <w:rPr>
          <w:sz w:val="28"/>
          <w:szCs w:val="28"/>
          <w:lang w:val="ro-RO"/>
        </w:rPr>
        <w:t xml:space="preserve"> = 0,8, randamentul </w:t>
      </w:r>
      <w:r w:rsidR="00853CE6" w:rsidRPr="00F22F29">
        <w:rPr>
          <w:sz w:val="28"/>
          <w:szCs w:val="28"/>
        </w:rPr>
        <w:sym w:font="Symbol" w:char="F068"/>
      </w:r>
      <w:r w:rsidR="00853CE6" w:rsidRPr="00F22F29">
        <w:rPr>
          <w:sz w:val="28"/>
          <w:szCs w:val="28"/>
          <w:lang w:val="ro-RO"/>
        </w:rPr>
        <w:t xml:space="preserve"> =</w:t>
      </w:r>
      <w:r w:rsidRPr="00F22F29">
        <w:rPr>
          <w:sz w:val="28"/>
          <w:szCs w:val="28"/>
          <w:lang w:val="ro-RO"/>
        </w:rPr>
        <w:t xml:space="preserve"> </w:t>
      </w:r>
      <w:r w:rsidR="00853CE6" w:rsidRPr="00F22F29">
        <w:rPr>
          <w:sz w:val="28"/>
          <w:szCs w:val="28"/>
          <w:lang w:val="ro-RO"/>
        </w:rPr>
        <w:t>0,9, cu pornire directă, admiţând la pornire o pierdere de tensiune ΔU</w:t>
      </w:r>
      <w:r w:rsidR="00853CE6" w:rsidRPr="00F22F29">
        <w:rPr>
          <w:sz w:val="28"/>
          <w:szCs w:val="28"/>
          <w:vertAlign w:val="subscript"/>
          <w:lang w:val="ro-RO"/>
        </w:rPr>
        <w:t>pa</w:t>
      </w:r>
      <w:r w:rsidR="00853CE6" w:rsidRPr="00F22F29">
        <w:rPr>
          <w:sz w:val="28"/>
          <w:szCs w:val="28"/>
          <w:lang w:val="ro-RO"/>
        </w:rPr>
        <w:t xml:space="preserve"> = 14% , o densitate a curentului la pornire δ</w:t>
      </w:r>
      <w:r w:rsidR="00853CE6" w:rsidRPr="00F22F29">
        <w:rPr>
          <w:sz w:val="28"/>
          <w:szCs w:val="28"/>
          <w:vertAlign w:val="subscript"/>
          <w:lang w:val="ro-RO"/>
        </w:rPr>
        <w:t>pa</w:t>
      </w:r>
      <w:r w:rsidR="00853CE6" w:rsidRPr="00F22F29">
        <w:rPr>
          <w:sz w:val="28"/>
          <w:szCs w:val="28"/>
          <w:lang w:val="ro-RO"/>
        </w:rPr>
        <w:t xml:space="preserve"> = 20 A/mm</w:t>
      </w:r>
      <w:r w:rsidR="00853CE6" w:rsidRPr="00F22F29">
        <w:rPr>
          <w:sz w:val="28"/>
          <w:szCs w:val="28"/>
          <w:vertAlign w:val="superscript"/>
          <w:lang w:val="ro-RO"/>
        </w:rPr>
        <w:t>2</w:t>
      </w:r>
      <w:r w:rsidR="00853CE6" w:rsidRPr="00F22F29">
        <w:rPr>
          <w:sz w:val="28"/>
          <w:szCs w:val="28"/>
          <w:lang w:val="ro-RO"/>
        </w:rPr>
        <w:t xml:space="preserve"> şi absorbind la pornire un curent I</w:t>
      </w:r>
      <w:r w:rsidR="00853CE6" w:rsidRPr="00F22F29">
        <w:rPr>
          <w:sz w:val="28"/>
          <w:szCs w:val="28"/>
          <w:vertAlign w:val="subscript"/>
          <w:lang w:val="ro-RO"/>
        </w:rPr>
        <w:t>P</w:t>
      </w:r>
      <w:r w:rsidRPr="00F22F29">
        <w:rPr>
          <w:sz w:val="28"/>
          <w:szCs w:val="28"/>
          <w:vertAlign w:val="subscript"/>
          <w:lang w:val="ro-RO"/>
        </w:rPr>
        <w:t xml:space="preserve"> </w:t>
      </w:r>
      <w:r w:rsidR="00853CE6" w:rsidRPr="00F22F29">
        <w:rPr>
          <w:sz w:val="28"/>
          <w:szCs w:val="28"/>
          <w:lang w:val="ro-RO"/>
        </w:rPr>
        <w:t>=</w:t>
      </w:r>
      <w:r w:rsidRPr="00F22F29">
        <w:rPr>
          <w:sz w:val="28"/>
          <w:szCs w:val="28"/>
          <w:lang w:val="ro-RO"/>
        </w:rPr>
        <w:t xml:space="preserve"> </w:t>
      </w:r>
      <w:r w:rsidR="00853CE6" w:rsidRPr="00F22F29">
        <w:rPr>
          <w:sz w:val="28"/>
          <w:szCs w:val="28"/>
          <w:lang w:val="ro-RO"/>
        </w:rPr>
        <w:t>5I</w:t>
      </w:r>
      <w:r w:rsidR="00853CE6" w:rsidRPr="00F22F29">
        <w:rPr>
          <w:sz w:val="28"/>
          <w:szCs w:val="28"/>
          <w:vertAlign w:val="subscript"/>
          <w:lang w:val="ro-RO"/>
        </w:rPr>
        <w:t>N</w:t>
      </w:r>
      <w:r w:rsidR="00853CE6" w:rsidRPr="00F22F29">
        <w:rPr>
          <w:sz w:val="28"/>
          <w:szCs w:val="28"/>
          <w:lang w:val="ro-RO"/>
        </w:rPr>
        <w:t xml:space="preserve"> . În regim permanent de funcţionare se admite o pierdere de tensiune  în reţea ΔU =</w:t>
      </w:r>
      <w:r w:rsidRPr="00F22F29">
        <w:rPr>
          <w:sz w:val="28"/>
          <w:szCs w:val="28"/>
          <w:lang w:val="ro-RO"/>
        </w:rPr>
        <w:t xml:space="preserve"> </w:t>
      </w:r>
      <w:r w:rsidR="00853CE6" w:rsidRPr="00F22F29">
        <w:rPr>
          <w:sz w:val="28"/>
          <w:szCs w:val="28"/>
          <w:lang w:val="ro-RO"/>
        </w:rPr>
        <w:t xml:space="preserve">5%. </w:t>
      </w:r>
    </w:p>
    <w:p w:rsidR="00853CE6" w:rsidRPr="00F22F29" w:rsidRDefault="00BA19F6" w:rsidP="00EE0AF9">
      <w:pPr>
        <w:pStyle w:val="Listparagraf1"/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ab/>
      </w:r>
      <w:r w:rsidR="00853CE6" w:rsidRPr="00F22F29">
        <w:rPr>
          <w:sz w:val="28"/>
          <w:szCs w:val="28"/>
          <w:lang w:val="ro-RO"/>
        </w:rPr>
        <w:t>Secţiunea calculată se va verifica la:</w:t>
      </w:r>
    </w:p>
    <w:p w:rsidR="00853CE6" w:rsidRPr="00F22F29" w:rsidRDefault="00853CE6" w:rsidP="00EE0AF9">
      <w:pPr>
        <w:pStyle w:val="Listparagraf1"/>
        <w:numPr>
          <w:ilvl w:val="0"/>
          <w:numId w:val="19"/>
        </w:numPr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>încălzirea conductoarelor în regim de funcţionare permanentă.Curentul maxim admisibil în regim de durată I</w:t>
      </w:r>
      <w:r w:rsidRPr="00F22F29">
        <w:rPr>
          <w:sz w:val="28"/>
          <w:szCs w:val="28"/>
          <w:vertAlign w:val="subscript"/>
          <w:lang w:val="ro-RO"/>
        </w:rPr>
        <w:t>adm.</w:t>
      </w:r>
      <w:r w:rsidRPr="00F22F29">
        <w:rPr>
          <w:sz w:val="28"/>
          <w:szCs w:val="28"/>
          <w:lang w:val="ro-RO"/>
        </w:rPr>
        <w:t xml:space="preserve"> se consideră: </w:t>
      </w:r>
      <w:smartTag w:uri="urn:schemas-microsoft-com:office:smarttags" w:element="metricconverter">
        <w:smartTagPr>
          <w:attr w:name="ProductID" w:val="23 A"/>
        </w:smartTagPr>
        <w:r w:rsidRPr="00F22F29">
          <w:rPr>
            <w:sz w:val="28"/>
            <w:szCs w:val="28"/>
            <w:lang w:val="ro-RO"/>
          </w:rPr>
          <w:t>23 A</w:t>
        </w:r>
      </w:smartTag>
      <w:r w:rsidRPr="00F22F29">
        <w:rPr>
          <w:sz w:val="28"/>
          <w:szCs w:val="28"/>
          <w:lang w:val="ro-RO"/>
        </w:rPr>
        <w:t xml:space="preserve"> pentru s = 4mm</w:t>
      </w:r>
      <w:r w:rsidRPr="00F22F29">
        <w:rPr>
          <w:sz w:val="28"/>
          <w:szCs w:val="28"/>
          <w:vertAlign w:val="superscript"/>
          <w:lang w:val="ro-RO"/>
        </w:rPr>
        <w:t>2</w:t>
      </w:r>
      <w:r w:rsidRPr="00F22F29">
        <w:rPr>
          <w:sz w:val="28"/>
          <w:szCs w:val="28"/>
          <w:lang w:val="ro-RO"/>
        </w:rPr>
        <w:t xml:space="preserve"> , 30A pentru s</w:t>
      </w:r>
      <w:r w:rsidR="00BA19F6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=</w:t>
      </w:r>
      <w:r w:rsidR="00BA19F6" w:rsidRPr="00F22F29">
        <w:rPr>
          <w:sz w:val="28"/>
          <w:szCs w:val="28"/>
          <w:lang w:val="ro-RO"/>
        </w:rPr>
        <w:t xml:space="preserve"> </w:t>
      </w:r>
      <w:r w:rsidRPr="00F22F29">
        <w:rPr>
          <w:sz w:val="28"/>
          <w:szCs w:val="28"/>
          <w:lang w:val="ro-RO"/>
        </w:rPr>
        <w:t>6 mm</w:t>
      </w:r>
      <w:r w:rsidRPr="00F22F29">
        <w:rPr>
          <w:sz w:val="28"/>
          <w:szCs w:val="28"/>
          <w:vertAlign w:val="superscript"/>
          <w:lang w:val="ro-RO"/>
        </w:rPr>
        <w:t>2</w:t>
      </w:r>
      <w:r w:rsidRPr="00F22F29">
        <w:rPr>
          <w:sz w:val="28"/>
          <w:szCs w:val="28"/>
          <w:lang w:val="ro-RO"/>
        </w:rPr>
        <w:t xml:space="preserve"> , 41A pentru s = 10mm</w:t>
      </w:r>
      <w:r w:rsidRPr="00F22F29">
        <w:rPr>
          <w:sz w:val="28"/>
          <w:szCs w:val="28"/>
          <w:vertAlign w:val="superscript"/>
          <w:lang w:val="ro-RO"/>
        </w:rPr>
        <w:t>2</w:t>
      </w:r>
    </w:p>
    <w:p w:rsidR="00853CE6" w:rsidRPr="00F22F29" w:rsidRDefault="00853CE6" w:rsidP="00EE0AF9">
      <w:pPr>
        <w:pStyle w:val="Listparagraf1"/>
        <w:numPr>
          <w:ilvl w:val="0"/>
          <w:numId w:val="19"/>
        </w:numPr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  <w:lang w:val="ro-RO"/>
        </w:rPr>
        <w:t>densitatea curentului la pornire;</w:t>
      </w:r>
    </w:p>
    <w:p w:rsidR="007A351B" w:rsidRPr="00F22F29" w:rsidRDefault="00853CE6" w:rsidP="00EE0AF9">
      <w:pPr>
        <w:pStyle w:val="Listparagraf1"/>
        <w:numPr>
          <w:ilvl w:val="0"/>
          <w:numId w:val="19"/>
        </w:numPr>
        <w:tabs>
          <w:tab w:val="num" w:pos="440"/>
        </w:tabs>
        <w:spacing w:line="240" w:lineRule="auto"/>
        <w:ind w:hanging="610"/>
        <w:jc w:val="both"/>
        <w:rPr>
          <w:sz w:val="28"/>
          <w:szCs w:val="28"/>
          <w:lang w:val="ro-RO"/>
        </w:rPr>
      </w:pPr>
      <w:r w:rsidRPr="00F22F29">
        <w:rPr>
          <w:sz w:val="28"/>
          <w:szCs w:val="28"/>
        </w:rPr>
        <w:t>pierderea de tensiune din circuit la pornirea electromotorului.</w:t>
      </w:r>
    </w:p>
    <w:p w:rsidR="000146A0" w:rsidRPr="00F22F29" w:rsidRDefault="000146A0" w:rsidP="000146A0">
      <w:pPr>
        <w:pStyle w:val="Listparagraf1"/>
        <w:spacing w:line="240" w:lineRule="auto"/>
        <w:jc w:val="both"/>
        <w:rPr>
          <w:sz w:val="28"/>
          <w:szCs w:val="28"/>
        </w:rPr>
      </w:pPr>
    </w:p>
    <w:p w:rsidR="000146A0" w:rsidRPr="00F22F29" w:rsidRDefault="007C5BF1" w:rsidP="00F318C8">
      <w:pPr>
        <w:pStyle w:val="Listparagraf1"/>
        <w:spacing w:line="240" w:lineRule="auto"/>
        <w:ind w:left="0"/>
        <w:jc w:val="both"/>
        <w:rPr>
          <w:sz w:val="28"/>
          <w:szCs w:val="28"/>
        </w:rPr>
      </w:pPr>
      <w:r w:rsidRPr="00F318C8">
        <w:rPr>
          <w:position w:val="-218"/>
          <w:sz w:val="28"/>
          <w:szCs w:val="28"/>
          <w:u w:val="single"/>
        </w:rPr>
        <w:object w:dxaOrig="9859" w:dyaOrig="9020">
          <v:shape id="_x0000_i1033" type="#_x0000_t75" style="width:492.75pt;height:450.75pt" o:ole="">
            <v:imagedata r:id="rId24" o:title=""/>
          </v:shape>
          <o:OLEObject Type="Embed" ProgID="Equation.3" ShapeID="_x0000_i1033" DrawAspect="Content" ObjectID="_1632416458" r:id="rId25"/>
        </w:object>
      </w:r>
    </w:p>
    <w:p w:rsidR="000146A0" w:rsidRDefault="000146A0" w:rsidP="000146A0">
      <w:pPr>
        <w:pStyle w:val="Listparagraf1"/>
        <w:spacing w:line="240" w:lineRule="auto"/>
        <w:jc w:val="both"/>
        <w:rPr>
          <w:sz w:val="28"/>
          <w:szCs w:val="28"/>
          <w:lang w:val="ro-RO"/>
        </w:rPr>
      </w:pPr>
    </w:p>
    <w:p w:rsidR="00BD30DF" w:rsidRDefault="00BD30DF" w:rsidP="000146A0">
      <w:pPr>
        <w:pStyle w:val="Listparagraf1"/>
        <w:spacing w:line="240" w:lineRule="auto"/>
        <w:jc w:val="both"/>
        <w:rPr>
          <w:sz w:val="28"/>
          <w:szCs w:val="28"/>
          <w:lang w:val="ro-RO"/>
        </w:rPr>
      </w:pPr>
    </w:p>
    <w:p w:rsidR="007A351B" w:rsidRPr="00F22F29" w:rsidRDefault="00C06453" w:rsidP="00C06453">
      <w:pPr>
        <w:pStyle w:val="Corptext2"/>
        <w:ind w:left="110"/>
        <w:rPr>
          <w:sz w:val="28"/>
          <w:szCs w:val="28"/>
        </w:rPr>
      </w:pPr>
      <w:r w:rsidRPr="00F22F29">
        <w:rPr>
          <w:b/>
          <w:szCs w:val="24"/>
        </w:rPr>
        <w:t>40.</w:t>
      </w:r>
      <w:r w:rsidRPr="00F22F29">
        <w:rPr>
          <w:sz w:val="28"/>
          <w:szCs w:val="28"/>
        </w:rPr>
        <w:t xml:space="preserve"> </w:t>
      </w:r>
      <w:r w:rsidR="009D21E8" w:rsidRPr="00F22F29">
        <w:rPr>
          <w:sz w:val="28"/>
          <w:szCs w:val="28"/>
        </w:rPr>
        <w:t xml:space="preserve"> </w:t>
      </w:r>
      <w:r w:rsidR="00D405DD" w:rsidRPr="00F22F29">
        <w:rPr>
          <w:sz w:val="28"/>
          <w:szCs w:val="28"/>
        </w:rPr>
        <w:t xml:space="preserve">Un electromotor </w:t>
      </w:r>
      <w:r w:rsidR="00DA779A" w:rsidRPr="00F22F29">
        <w:rPr>
          <w:sz w:val="28"/>
          <w:szCs w:val="28"/>
        </w:rPr>
        <w:t>având puterea nominală P</w:t>
      </w:r>
      <w:r w:rsidR="00DA779A" w:rsidRPr="00F22F29">
        <w:rPr>
          <w:sz w:val="28"/>
          <w:szCs w:val="28"/>
          <w:vertAlign w:val="subscript"/>
        </w:rPr>
        <w:t>n</w:t>
      </w:r>
      <w:r w:rsidR="00DA779A" w:rsidRPr="00F22F29">
        <w:rPr>
          <w:sz w:val="28"/>
          <w:szCs w:val="28"/>
        </w:rPr>
        <w:t>=</w:t>
      </w:r>
      <w:r w:rsidR="00D405DD" w:rsidRPr="00F22F29">
        <w:rPr>
          <w:sz w:val="28"/>
          <w:szCs w:val="28"/>
        </w:rPr>
        <w:t xml:space="preserve"> 15 k</w:t>
      </w:r>
      <w:r w:rsidR="00D405DD" w:rsidRPr="00F22F29">
        <w:rPr>
          <w:caps/>
          <w:sz w:val="28"/>
          <w:szCs w:val="28"/>
        </w:rPr>
        <w:t>w</w:t>
      </w:r>
      <w:r w:rsidR="00D405DD" w:rsidRPr="00F22F29">
        <w:rPr>
          <w:sz w:val="28"/>
          <w:szCs w:val="28"/>
        </w:rPr>
        <w:t xml:space="preserve">, </w:t>
      </w:r>
      <w:r w:rsidR="00DA779A" w:rsidRPr="00F22F29">
        <w:rPr>
          <w:sz w:val="28"/>
          <w:szCs w:val="28"/>
        </w:rPr>
        <w:t xml:space="preserve">randamentul </w:t>
      </w:r>
      <w:r w:rsidR="00DA779A" w:rsidRPr="00F22F29">
        <w:rPr>
          <w:sz w:val="28"/>
          <w:szCs w:val="28"/>
        </w:rPr>
        <w:sym w:font="Symbol" w:char="F068"/>
      </w:r>
      <w:r w:rsidR="00DA779A" w:rsidRPr="00F22F29">
        <w:rPr>
          <w:sz w:val="28"/>
          <w:szCs w:val="28"/>
        </w:rPr>
        <w:t xml:space="preserve"> = 0,9    şi </w:t>
      </w:r>
      <w:r w:rsidR="00D405DD" w:rsidRPr="00F22F29">
        <w:rPr>
          <w:sz w:val="28"/>
          <w:szCs w:val="28"/>
        </w:rPr>
        <w:t xml:space="preserve">cos </w:t>
      </w:r>
      <w:r w:rsidR="00D405DD" w:rsidRPr="00F22F29">
        <w:rPr>
          <w:sz w:val="28"/>
          <w:szCs w:val="28"/>
        </w:rPr>
        <w:sym w:font="Symbol" w:char="F06A"/>
      </w:r>
      <w:r w:rsidR="00D405DD" w:rsidRPr="00F22F29">
        <w:rPr>
          <w:sz w:val="28"/>
          <w:szCs w:val="28"/>
          <w:vertAlign w:val="subscript"/>
        </w:rPr>
        <w:t>n</w:t>
      </w:r>
      <w:r w:rsidR="00D405DD" w:rsidRPr="00F22F29">
        <w:rPr>
          <w:sz w:val="28"/>
          <w:szCs w:val="28"/>
        </w:rPr>
        <w:t xml:space="preserve">  = 0,8 este alimentat la tensiunea nominală </w:t>
      </w:r>
      <w:r w:rsidR="00DA779A" w:rsidRPr="00F22F29">
        <w:rPr>
          <w:sz w:val="28"/>
          <w:szCs w:val="28"/>
        </w:rPr>
        <w:t>U</w:t>
      </w:r>
      <w:r w:rsidR="00DA779A" w:rsidRPr="00F22F29">
        <w:rPr>
          <w:sz w:val="28"/>
          <w:szCs w:val="28"/>
          <w:vertAlign w:val="subscript"/>
        </w:rPr>
        <w:t>n</w:t>
      </w:r>
      <w:r w:rsidR="00DA779A" w:rsidRPr="00F22F29">
        <w:rPr>
          <w:sz w:val="28"/>
          <w:szCs w:val="28"/>
        </w:rPr>
        <w:t xml:space="preserve">= 3x380 V, </w:t>
      </w:r>
      <w:r w:rsidR="00D405DD" w:rsidRPr="00F22F29">
        <w:rPr>
          <w:sz w:val="28"/>
          <w:szCs w:val="28"/>
        </w:rPr>
        <w:t xml:space="preserve">printr-o </w:t>
      </w:r>
      <w:r w:rsidR="007A351B" w:rsidRPr="00F22F29">
        <w:rPr>
          <w:sz w:val="28"/>
          <w:szCs w:val="28"/>
        </w:rPr>
        <w:t xml:space="preserve"> linie electrică trifazată</w:t>
      </w:r>
      <w:r w:rsidR="00637D9D" w:rsidRPr="00F22F29">
        <w:rPr>
          <w:sz w:val="28"/>
          <w:szCs w:val="28"/>
        </w:rPr>
        <w:t xml:space="preserve">, având </w:t>
      </w:r>
      <w:r w:rsidR="007A351B" w:rsidRPr="00F22F29">
        <w:rPr>
          <w:sz w:val="28"/>
          <w:szCs w:val="28"/>
        </w:rPr>
        <w:t xml:space="preserve">lungimea L = 100 m şi </w:t>
      </w:r>
      <w:r w:rsidR="00637D9D" w:rsidRPr="00F22F29">
        <w:rPr>
          <w:sz w:val="28"/>
          <w:szCs w:val="28"/>
        </w:rPr>
        <w:t xml:space="preserve">conductoare cu </w:t>
      </w:r>
      <w:r w:rsidR="007A351B" w:rsidRPr="00F22F29">
        <w:rPr>
          <w:sz w:val="28"/>
          <w:szCs w:val="28"/>
        </w:rPr>
        <w:t>secţiunea S=25 mm</w:t>
      </w:r>
      <w:r w:rsidR="007A351B" w:rsidRPr="00F22F29">
        <w:rPr>
          <w:sz w:val="28"/>
          <w:szCs w:val="28"/>
          <w:vertAlign w:val="superscript"/>
        </w:rPr>
        <w:t>2</w:t>
      </w:r>
      <w:r w:rsidR="00637D9D" w:rsidRPr="00F22F29">
        <w:rPr>
          <w:sz w:val="28"/>
          <w:szCs w:val="28"/>
          <w:vertAlign w:val="superscript"/>
        </w:rPr>
        <w:t xml:space="preserve"> </w:t>
      </w:r>
      <w:r w:rsidR="00637D9D" w:rsidRPr="00F22F29">
        <w:rPr>
          <w:sz w:val="28"/>
          <w:szCs w:val="28"/>
        </w:rPr>
        <w:t xml:space="preserve"> şi </w:t>
      </w:r>
      <w:r w:rsidR="00637D9D" w:rsidRPr="00F22F29">
        <w:rPr>
          <w:sz w:val="28"/>
          <w:szCs w:val="28"/>
        </w:rPr>
        <w:sym w:font="Symbol" w:char="F072"/>
      </w:r>
      <w:r w:rsidR="00637D9D" w:rsidRPr="00F22F29">
        <w:rPr>
          <w:sz w:val="28"/>
          <w:szCs w:val="28"/>
        </w:rPr>
        <w:t xml:space="preserve"> = 1/32 </w:t>
      </w:r>
      <w:r w:rsidR="00637D9D" w:rsidRPr="00F22F29">
        <w:rPr>
          <w:sz w:val="28"/>
          <w:szCs w:val="28"/>
        </w:rPr>
        <w:sym w:font="Symbol" w:char="F057"/>
      </w:r>
      <w:r w:rsidR="00637D9D" w:rsidRPr="00F22F29">
        <w:rPr>
          <w:sz w:val="28"/>
          <w:szCs w:val="28"/>
        </w:rPr>
        <w:t xml:space="preserve"> mm</w:t>
      </w:r>
      <w:r w:rsidR="00637D9D" w:rsidRPr="00F22F29">
        <w:rPr>
          <w:sz w:val="28"/>
          <w:szCs w:val="28"/>
          <w:vertAlign w:val="superscript"/>
        </w:rPr>
        <w:t>2</w:t>
      </w:r>
      <w:r w:rsidR="00637D9D" w:rsidRPr="00F22F29">
        <w:rPr>
          <w:sz w:val="28"/>
          <w:szCs w:val="28"/>
        </w:rPr>
        <w:t xml:space="preserve">/m. </w:t>
      </w:r>
      <w:r w:rsidR="007A351B" w:rsidRPr="00F22F29">
        <w:rPr>
          <w:sz w:val="28"/>
          <w:szCs w:val="28"/>
        </w:rPr>
        <w:t>Să se determine:</w:t>
      </w:r>
    </w:p>
    <w:p w:rsidR="007A351B" w:rsidRPr="00F22F29" w:rsidRDefault="007A351B" w:rsidP="00BA19F6">
      <w:pPr>
        <w:pStyle w:val="Corptext2"/>
        <w:numPr>
          <w:ilvl w:val="0"/>
          <w:numId w:val="6"/>
        </w:numPr>
        <w:tabs>
          <w:tab w:val="clear" w:pos="360"/>
          <w:tab w:val="num" w:pos="720"/>
          <w:tab w:val="num" w:pos="1050"/>
        </w:tabs>
        <w:ind w:left="1330" w:hanging="610"/>
        <w:rPr>
          <w:sz w:val="28"/>
          <w:szCs w:val="28"/>
        </w:rPr>
      </w:pPr>
      <w:r w:rsidRPr="00F22F29">
        <w:rPr>
          <w:sz w:val="28"/>
          <w:szCs w:val="28"/>
        </w:rPr>
        <w:t>curentul electric I</w:t>
      </w:r>
      <w:r w:rsidRPr="00F22F29">
        <w:rPr>
          <w:sz w:val="28"/>
          <w:szCs w:val="28"/>
          <w:vertAlign w:val="subscript"/>
        </w:rPr>
        <w:t xml:space="preserve">n </w:t>
      </w:r>
      <w:r w:rsidRPr="00F22F29">
        <w:rPr>
          <w:sz w:val="28"/>
          <w:szCs w:val="28"/>
        </w:rPr>
        <w:t xml:space="preserve">absorbit </w:t>
      </w:r>
      <w:r w:rsidR="00DA779A" w:rsidRPr="00F22F29">
        <w:rPr>
          <w:sz w:val="28"/>
          <w:szCs w:val="28"/>
        </w:rPr>
        <w:t xml:space="preserve">din linie </w:t>
      </w:r>
      <w:r w:rsidRPr="00F22F29">
        <w:rPr>
          <w:sz w:val="28"/>
          <w:szCs w:val="28"/>
        </w:rPr>
        <w:t>de electromotor;</w:t>
      </w:r>
    </w:p>
    <w:p w:rsidR="007A351B" w:rsidRPr="00F22F29" w:rsidRDefault="007A351B" w:rsidP="00BA19F6">
      <w:pPr>
        <w:pStyle w:val="Corptext2"/>
        <w:numPr>
          <w:ilvl w:val="0"/>
          <w:numId w:val="6"/>
        </w:numPr>
        <w:tabs>
          <w:tab w:val="clear" w:pos="360"/>
          <w:tab w:val="num" w:pos="800"/>
          <w:tab w:val="num" w:pos="970"/>
        </w:tabs>
        <w:ind w:left="1330" w:hanging="610"/>
        <w:rPr>
          <w:sz w:val="28"/>
          <w:szCs w:val="28"/>
        </w:rPr>
      </w:pPr>
      <w:r w:rsidRPr="00F22F29">
        <w:rPr>
          <w:sz w:val="28"/>
          <w:szCs w:val="28"/>
        </w:rPr>
        <w:t>pierderea de tensiune din linie până la electromotor;</w:t>
      </w:r>
    </w:p>
    <w:p w:rsidR="007A351B" w:rsidRPr="00F22F29" w:rsidRDefault="007A351B" w:rsidP="00BA19F6">
      <w:pPr>
        <w:pStyle w:val="Corptext2"/>
        <w:numPr>
          <w:ilvl w:val="0"/>
          <w:numId w:val="6"/>
        </w:numPr>
        <w:tabs>
          <w:tab w:val="clear" w:pos="360"/>
          <w:tab w:val="num" w:pos="720"/>
          <w:tab w:val="num" w:pos="1050"/>
        </w:tabs>
        <w:ind w:left="990" w:hanging="270"/>
        <w:rPr>
          <w:sz w:val="28"/>
          <w:szCs w:val="28"/>
        </w:rPr>
      </w:pPr>
      <w:r w:rsidRPr="00F22F29">
        <w:rPr>
          <w:sz w:val="28"/>
          <w:szCs w:val="28"/>
        </w:rPr>
        <w:t xml:space="preserve"> valoarea maximă a curentului la care poate fi reglat releul termic al  întrerupătorului automat al electromotorului, ştiind că, conform normativelor, releul termic poate fi reglat la un curent cuprins între (1,05 – 1,2) I</w:t>
      </w:r>
      <w:r w:rsidRPr="00F22F29">
        <w:rPr>
          <w:sz w:val="28"/>
          <w:szCs w:val="28"/>
          <w:vertAlign w:val="subscript"/>
        </w:rPr>
        <w:t>n</w:t>
      </w:r>
      <w:r w:rsidRPr="00F22F29">
        <w:rPr>
          <w:sz w:val="28"/>
          <w:szCs w:val="28"/>
        </w:rPr>
        <w:t>.</w:t>
      </w:r>
    </w:p>
    <w:p w:rsidR="00196B6E" w:rsidRPr="00F22F29" w:rsidRDefault="00196B6E" w:rsidP="00196B6E">
      <w:pPr>
        <w:pStyle w:val="Corptext2"/>
        <w:tabs>
          <w:tab w:val="num" w:pos="1050"/>
        </w:tabs>
        <w:rPr>
          <w:sz w:val="28"/>
          <w:szCs w:val="28"/>
        </w:rPr>
      </w:pPr>
    </w:p>
    <w:p w:rsidR="00196B6E" w:rsidRPr="00F22F29" w:rsidRDefault="00C43314" w:rsidP="00196B6E">
      <w:pPr>
        <w:pStyle w:val="Corptext2"/>
        <w:tabs>
          <w:tab w:val="num" w:pos="1050"/>
        </w:tabs>
        <w:rPr>
          <w:sz w:val="28"/>
          <w:szCs w:val="28"/>
        </w:rPr>
      </w:pPr>
      <w:r w:rsidRPr="00F22F29">
        <w:rPr>
          <w:sz w:val="28"/>
          <w:szCs w:val="28"/>
        </w:rPr>
        <w:tab/>
      </w:r>
      <w:r w:rsidR="00AD708E" w:rsidRPr="00AD708E">
        <w:rPr>
          <w:position w:val="-118"/>
          <w:sz w:val="28"/>
          <w:szCs w:val="28"/>
        </w:rPr>
        <w:object w:dxaOrig="6080" w:dyaOrig="2820">
          <v:shape id="_x0000_i1034" type="#_x0000_t75" style="width:303.75pt;height:141pt" o:ole="">
            <v:imagedata r:id="rId26" o:title=""/>
          </v:shape>
          <o:OLEObject Type="Embed" ProgID="Equation.3" ShapeID="_x0000_i1034" DrawAspect="Content" ObjectID="_1632416459" r:id="rId27"/>
        </w:object>
      </w:r>
    </w:p>
    <w:p w:rsidR="00566287" w:rsidRPr="00F22F29" w:rsidRDefault="00566287" w:rsidP="00DE3129">
      <w:pPr>
        <w:spacing w:after="0" w:line="240" w:lineRule="auto"/>
        <w:rPr>
          <w:sz w:val="28"/>
          <w:szCs w:val="28"/>
          <w:lang w:val="ro-RO"/>
        </w:rPr>
      </w:pPr>
    </w:p>
    <w:sectPr w:rsidR="00566287" w:rsidRPr="00F22F29" w:rsidSect="00F22F29">
      <w:pgSz w:w="11907" w:h="16839" w:code="9"/>
      <w:pgMar w:top="1080" w:right="1440" w:bottom="107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B48" w:rsidRDefault="00C23B48" w:rsidP="00C60C19">
      <w:pPr>
        <w:spacing w:after="0" w:line="240" w:lineRule="auto"/>
      </w:pPr>
      <w:r>
        <w:separator/>
      </w:r>
    </w:p>
  </w:endnote>
  <w:endnote w:type="continuationSeparator" w:id="0">
    <w:p w:rsidR="00C23B48" w:rsidRDefault="00C23B48" w:rsidP="00C6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B48" w:rsidRDefault="00C23B48" w:rsidP="00C60C19">
      <w:pPr>
        <w:spacing w:after="0" w:line="240" w:lineRule="auto"/>
      </w:pPr>
      <w:r>
        <w:separator/>
      </w:r>
    </w:p>
  </w:footnote>
  <w:footnote w:type="continuationSeparator" w:id="0">
    <w:p w:rsidR="00C23B48" w:rsidRDefault="00C23B48" w:rsidP="00C6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9D0"/>
    <w:multiLevelType w:val="hybridMultilevel"/>
    <w:tmpl w:val="7F38113E"/>
    <w:lvl w:ilvl="0" w:tplc="86E81AB6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E76ED"/>
    <w:multiLevelType w:val="hybridMultilevel"/>
    <w:tmpl w:val="889C36CA"/>
    <w:lvl w:ilvl="0" w:tplc="3F8A000A">
      <w:start w:val="6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" w15:restartNumberingAfterBreak="0">
    <w:nsid w:val="06D42166"/>
    <w:multiLevelType w:val="singleLevel"/>
    <w:tmpl w:val="491AE8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C541D89"/>
    <w:multiLevelType w:val="singleLevel"/>
    <w:tmpl w:val="864A26A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B0156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4513D6"/>
    <w:multiLevelType w:val="hybridMultilevel"/>
    <w:tmpl w:val="37AC4542"/>
    <w:lvl w:ilvl="0" w:tplc="537C33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873856"/>
    <w:multiLevelType w:val="multilevel"/>
    <w:tmpl w:val="8A02E41E"/>
    <w:lvl w:ilvl="0">
      <w:start w:val="2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73AE"/>
    <w:multiLevelType w:val="multilevel"/>
    <w:tmpl w:val="10701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64048"/>
    <w:multiLevelType w:val="hybridMultilevel"/>
    <w:tmpl w:val="91D87BF2"/>
    <w:lvl w:ilvl="0" w:tplc="02DCEE3A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041E8"/>
    <w:multiLevelType w:val="hybridMultilevel"/>
    <w:tmpl w:val="3B6C05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A029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E474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312D4"/>
    <w:multiLevelType w:val="multilevel"/>
    <w:tmpl w:val="0360F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454B6"/>
    <w:multiLevelType w:val="hybridMultilevel"/>
    <w:tmpl w:val="381AACA4"/>
    <w:lvl w:ilvl="0" w:tplc="C2B2B0B2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E93E10"/>
    <w:multiLevelType w:val="multilevel"/>
    <w:tmpl w:val="10701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C06A9"/>
    <w:multiLevelType w:val="hybridMultilevel"/>
    <w:tmpl w:val="8A02E41E"/>
    <w:lvl w:ilvl="0" w:tplc="7F6004E8">
      <w:start w:val="2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026C"/>
    <w:multiLevelType w:val="multilevel"/>
    <w:tmpl w:val="5AE8F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4DAB"/>
    <w:multiLevelType w:val="hybridMultilevel"/>
    <w:tmpl w:val="5DE0F438"/>
    <w:lvl w:ilvl="0" w:tplc="300C87CE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41E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F34DB4"/>
    <w:multiLevelType w:val="hybridMultilevel"/>
    <w:tmpl w:val="EA16E848"/>
    <w:lvl w:ilvl="0" w:tplc="8300FE9A">
      <w:start w:val="3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B01616"/>
    <w:multiLevelType w:val="hybridMultilevel"/>
    <w:tmpl w:val="77A805CC"/>
    <w:lvl w:ilvl="0" w:tplc="189EC0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D9169F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C1230"/>
    <w:multiLevelType w:val="hybridMultilevel"/>
    <w:tmpl w:val="D6B8E8DE"/>
    <w:lvl w:ilvl="0" w:tplc="12D6E784">
      <w:start w:val="1"/>
      <w:numFmt w:val="lowerLetter"/>
      <w:lvlText w:val="%1)"/>
      <w:lvlJc w:val="left"/>
      <w:pPr>
        <w:ind w:left="2400" w:hanging="360"/>
      </w:pPr>
      <w:rPr>
        <w:rFonts w:hint="default"/>
      </w:rPr>
    </w:lvl>
    <w:lvl w:ilvl="1" w:tplc="A7029E64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  <w:rPr>
        <w:rFonts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0" w15:restartNumberingAfterBreak="0">
    <w:nsid w:val="5A9955D0"/>
    <w:multiLevelType w:val="hybridMultilevel"/>
    <w:tmpl w:val="FB14CDD0"/>
    <w:lvl w:ilvl="0" w:tplc="82D21850">
      <w:start w:val="1"/>
      <w:numFmt w:val="lowerLetter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937287B"/>
    <w:multiLevelType w:val="hybridMultilevel"/>
    <w:tmpl w:val="63A8875A"/>
    <w:lvl w:ilvl="0" w:tplc="7A4A0FC6">
      <w:start w:val="1"/>
      <w:numFmt w:val="lowerLetter"/>
      <w:lvlText w:val="%1)"/>
      <w:lvlJc w:val="left"/>
      <w:pPr>
        <w:ind w:left="133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50" w:hanging="360"/>
      </w:pPr>
    </w:lvl>
    <w:lvl w:ilvl="2" w:tplc="0409001B" w:tentative="1">
      <w:start w:val="1"/>
      <w:numFmt w:val="lowerRoman"/>
      <w:lvlText w:val="%3."/>
      <w:lvlJc w:val="right"/>
      <w:pPr>
        <w:ind w:left="2770" w:hanging="180"/>
      </w:pPr>
    </w:lvl>
    <w:lvl w:ilvl="3" w:tplc="0409000F" w:tentative="1">
      <w:start w:val="1"/>
      <w:numFmt w:val="decimal"/>
      <w:lvlText w:val="%4."/>
      <w:lvlJc w:val="left"/>
      <w:pPr>
        <w:ind w:left="3490" w:hanging="360"/>
      </w:pPr>
    </w:lvl>
    <w:lvl w:ilvl="4" w:tplc="04090019" w:tentative="1">
      <w:start w:val="1"/>
      <w:numFmt w:val="lowerLetter"/>
      <w:lvlText w:val="%5."/>
      <w:lvlJc w:val="left"/>
      <w:pPr>
        <w:ind w:left="4210" w:hanging="360"/>
      </w:pPr>
    </w:lvl>
    <w:lvl w:ilvl="5" w:tplc="0409001B" w:tentative="1">
      <w:start w:val="1"/>
      <w:numFmt w:val="lowerRoman"/>
      <w:lvlText w:val="%6."/>
      <w:lvlJc w:val="right"/>
      <w:pPr>
        <w:ind w:left="4930" w:hanging="180"/>
      </w:pPr>
    </w:lvl>
    <w:lvl w:ilvl="6" w:tplc="0409000F" w:tentative="1">
      <w:start w:val="1"/>
      <w:numFmt w:val="decimal"/>
      <w:lvlText w:val="%7."/>
      <w:lvlJc w:val="left"/>
      <w:pPr>
        <w:ind w:left="5650" w:hanging="360"/>
      </w:pPr>
    </w:lvl>
    <w:lvl w:ilvl="7" w:tplc="04090019" w:tentative="1">
      <w:start w:val="1"/>
      <w:numFmt w:val="lowerLetter"/>
      <w:lvlText w:val="%8."/>
      <w:lvlJc w:val="left"/>
      <w:pPr>
        <w:ind w:left="6370" w:hanging="360"/>
      </w:pPr>
    </w:lvl>
    <w:lvl w:ilvl="8" w:tplc="040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2" w15:restartNumberingAfterBreak="0">
    <w:nsid w:val="6A307F5C"/>
    <w:multiLevelType w:val="hybridMultilevel"/>
    <w:tmpl w:val="4DF2965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A90648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FE5F33"/>
    <w:multiLevelType w:val="multilevel"/>
    <w:tmpl w:val="EA16E848"/>
    <w:lvl w:ilvl="0">
      <w:start w:val="3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C2D8E"/>
    <w:multiLevelType w:val="hybridMultilevel"/>
    <w:tmpl w:val="5AE8F882"/>
    <w:lvl w:ilvl="0" w:tplc="189EC0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476C70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E0112"/>
    <w:multiLevelType w:val="hybridMultilevel"/>
    <w:tmpl w:val="95D8236C"/>
    <w:lvl w:ilvl="0" w:tplc="98B03548">
      <w:start w:val="32"/>
      <w:numFmt w:val="decimal"/>
      <w:lvlText w:val="%1."/>
      <w:lvlJc w:val="left"/>
      <w:pPr>
        <w:ind w:left="61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15" w:hanging="360"/>
      </w:pPr>
    </w:lvl>
    <w:lvl w:ilvl="2" w:tplc="0409001B" w:tentative="1">
      <w:start w:val="1"/>
      <w:numFmt w:val="lowerRoman"/>
      <w:lvlText w:val="%3."/>
      <w:lvlJc w:val="right"/>
      <w:pPr>
        <w:ind w:left="2035" w:hanging="180"/>
      </w:pPr>
    </w:lvl>
    <w:lvl w:ilvl="3" w:tplc="0409000F" w:tentative="1">
      <w:start w:val="1"/>
      <w:numFmt w:val="decimal"/>
      <w:lvlText w:val="%4."/>
      <w:lvlJc w:val="left"/>
      <w:pPr>
        <w:ind w:left="2755" w:hanging="360"/>
      </w:pPr>
    </w:lvl>
    <w:lvl w:ilvl="4" w:tplc="04090019" w:tentative="1">
      <w:start w:val="1"/>
      <w:numFmt w:val="lowerLetter"/>
      <w:lvlText w:val="%5."/>
      <w:lvlJc w:val="left"/>
      <w:pPr>
        <w:ind w:left="3475" w:hanging="360"/>
      </w:pPr>
    </w:lvl>
    <w:lvl w:ilvl="5" w:tplc="0409001B" w:tentative="1">
      <w:start w:val="1"/>
      <w:numFmt w:val="lowerRoman"/>
      <w:lvlText w:val="%6."/>
      <w:lvlJc w:val="right"/>
      <w:pPr>
        <w:ind w:left="4195" w:hanging="180"/>
      </w:pPr>
    </w:lvl>
    <w:lvl w:ilvl="6" w:tplc="0409000F" w:tentative="1">
      <w:start w:val="1"/>
      <w:numFmt w:val="decimal"/>
      <w:lvlText w:val="%7."/>
      <w:lvlJc w:val="left"/>
      <w:pPr>
        <w:ind w:left="4915" w:hanging="360"/>
      </w:pPr>
    </w:lvl>
    <w:lvl w:ilvl="7" w:tplc="04090019" w:tentative="1">
      <w:start w:val="1"/>
      <w:numFmt w:val="lowerLetter"/>
      <w:lvlText w:val="%8."/>
      <w:lvlJc w:val="left"/>
      <w:pPr>
        <w:ind w:left="5635" w:hanging="360"/>
      </w:pPr>
    </w:lvl>
    <w:lvl w:ilvl="8" w:tplc="040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7" w15:restartNumberingAfterBreak="0">
    <w:nsid w:val="749138FA"/>
    <w:multiLevelType w:val="multilevel"/>
    <w:tmpl w:val="95D8236C"/>
    <w:lvl w:ilvl="0">
      <w:start w:val="32"/>
      <w:numFmt w:val="decimal"/>
      <w:lvlText w:val="%1."/>
      <w:lvlJc w:val="left"/>
      <w:pPr>
        <w:ind w:left="610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15" w:hanging="360"/>
      </w:pPr>
    </w:lvl>
    <w:lvl w:ilvl="2">
      <w:start w:val="1"/>
      <w:numFmt w:val="lowerRoman"/>
      <w:lvlText w:val="%3."/>
      <w:lvlJc w:val="right"/>
      <w:pPr>
        <w:ind w:left="2035" w:hanging="180"/>
      </w:pPr>
    </w:lvl>
    <w:lvl w:ilvl="3">
      <w:start w:val="1"/>
      <w:numFmt w:val="decimal"/>
      <w:lvlText w:val="%4."/>
      <w:lvlJc w:val="left"/>
      <w:pPr>
        <w:ind w:left="2755" w:hanging="360"/>
      </w:pPr>
    </w:lvl>
    <w:lvl w:ilvl="4">
      <w:start w:val="1"/>
      <w:numFmt w:val="lowerLetter"/>
      <w:lvlText w:val="%5."/>
      <w:lvlJc w:val="left"/>
      <w:pPr>
        <w:ind w:left="3475" w:hanging="360"/>
      </w:pPr>
    </w:lvl>
    <w:lvl w:ilvl="5">
      <w:start w:val="1"/>
      <w:numFmt w:val="lowerRoman"/>
      <w:lvlText w:val="%6."/>
      <w:lvlJc w:val="right"/>
      <w:pPr>
        <w:ind w:left="4195" w:hanging="180"/>
      </w:pPr>
    </w:lvl>
    <w:lvl w:ilvl="6">
      <w:start w:val="1"/>
      <w:numFmt w:val="decimal"/>
      <w:lvlText w:val="%7."/>
      <w:lvlJc w:val="left"/>
      <w:pPr>
        <w:ind w:left="4915" w:hanging="360"/>
      </w:pPr>
    </w:lvl>
    <w:lvl w:ilvl="7">
      <w:start w:val="1"/>
      <w:numFmt w:val="lowerLetter"/>
      <w:lvlText w:val="%8."/>
      <w:lvlJc w:val="left"/>
      <w:pPr>
        <w:ind w:left="5635" w:hanging="360"/>
      </w:pPr>
    </w:lvl>
    <w:lvl w:ilvl="8">
      <w:start w:val="1"/>
      <w:numFmt w:val="lowerRoman"/>
      <w:lvlText w:val="%9."/>
      <w:lvlJc w:val="right"/>
      <w:pPr>
        <w:ind w:left="6355" w:hanging="180"/>
      </w:pPr>
    </w:lvl>
  </w:abstractNum>
  <w:abstractNum w:abstractNumId="28" w15:restartNumberingAfterBreak="0">
    <w:nsid w:val="77512AD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75D009A"/>
    <w:multiLevelType w:val="multilevel"/>
    <w:tmpl w:val="2BD28E16"/>
    <w:lvl w:ilvl="0">
      <w:start w:val="31"/>
      <w:numFmt w:val="decimal"/>
      <w:lvlText w:val="%1."/>
      <w:lvlJc w:val="right"/>
      <w:pPr>
        <w:tabs>
          <w:tab w:val="num" w:pos="216"/>
        </w:tabs>
        <w:ind w:left="216" w:hanging="216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2"/>
  </w:num>
  <w:num w:numId="4">
    <w:abstractNumId w:val="17"/>
  </w:num>
  <w:num w:numId="5">
    <w:abstractNumId w:val="15"/>
  </w:num>
  <w:num w:numId="6">
    <w:abstractNumId w:val="23"/>
  </w:num>
  <w:num w:numId="7">
    <w:abstractNumId w:val="4"/>
  </w:num>
  <w:num w:numId="8">
    <w:abstractNumId w:val="2"/>
  </w:num>
  <w:num w:numId="9">
    <w:abstractNumId w:val="28"/>
  </w:num>
  <w:num w:numId="10">
    <w:abstractNumId w:val="16"/>
  </w:num>
  <w:num w:numId="11">
    <w:abstractNumId w:val="3"/>
  </w:num>
  <w:num w:numId="12">
    <w:abstractNumId w:val="9"/>
  </w:num>
  <w:num w:numId="13">
    <w:abstractNumId w:val="13"/>
  </w:num>
  <w:num w:numId="14">
    <w:abstractNumId w:val="25"/>
  </w:num>
  <w:num w:numId="15">
    <w:abstractNumId w:val="19"/>
  </w:num>
  <w:num w:numId="16">
    <w:abstractNumId w:val="20"/>
  </w:num>
  <w:num w:numId="17">
    <w:abstractNumId w:val="21"/>
  </w:num>
  <w:num w:numId="18">
    <w:abstractNumId w:val="18"/>
  </w:num>
  <w:num w:numId="19">
    <w:abstractNumId w:val="5"/>
  </w:num>
  <w:num w:numId="20">
    <w:abstractNumId w:val="14"/>
  </w:num>
  <w:num w:numId="21">
    <w:abstractNumId w:val="12"/>
  </w:num>
  <w:num w:numId="22">
    <w:abstractNumId w:val="7"/>
  </w:num>
  <w:num w:numId="23">
    <w:abstractNumId w:val="11"/>
  </w:num>
  <w:num w:numId="24">
    <w:abstractNumId w:val="6"/>
  </w:num>
  <w:num w:numId="25">
    <w:abstractNumId w:val="0"/>
  </w:num>
  <w:num w:numId="26">
    <w:abstractNumId w:val="27"/>
  </w:num>
  <w:num w:numId="27">
    <w:abstractNumId w:val="8"/>
  </w:num>
  <w:num w:numId="28">
    <w:abstractNumId w:val="24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A"/>
    <w:rsid w:val="00002695"/>
    <w:rsid w:val="000063E8"/>
    <w:rsid w:val="000079F1"/>
    <w:rsid w:val="000104E0"/>
    <w:rsid w:val="000146A0"/>
    <w:rsid w:val="00015116"/>
    <w:rsid w:val="00017677"/>
    <w:rsid w:val="00030A0F"/>
    <w:rsid w:val="00034DCE"/>
    <w:rsid w:val="00034DF3"/>
    <w:rsid w:val="0003658D"/>
    <w:rsid w:val="00036D28"/>
    <w:rsid w:val="0004130E"/>
    <w:rsid w:val="00041C77"/>
    <w:rsid w:val="000442BB"/>
    <w:rsid w:val="000450CB"/>
    <w:rsid w:val="00046AEA"/>
    <w:rsid w:val="00050EB1"/>
    <w:rsid w:val="0005271D"/>
    <w:rsid w:val="00053DD2"/>
    <w:rsid w:val="00055745"/>
    <w:rsid w:val="00057294"/>
    <w:rsid w:val="00057CAB"/>
    <w:rsid w:val="00073DA8"/>
    <w:rsid w:val="000747DB"/>
    <w:rsid w:val="00074EA9"/>
    <w:rsid w:val="00075348"/>
    <w:rsid w:val="00077BD9"/>
    <w:rsid w:val="00080905"/>
    <w:rsid w:val="0008256F"/>
    <w:rsid w:val="00086847"/>
    <w:rsid w:val="00090DA7"/>
    <w:rsid w:val="00091011"/>
    <w:rsid w:val="00093662"/>
    <w:rsid w:val="00095868"/>
    <w:rsid w:val="000A09CD"/>
    <w:rsid w:val="000A359E"/>
    <w:rsid w:val="000A42A4"/>
    <w:rsid w:val="000B20ED"/>
    <w:rsid w:val="000B6CEC"/>
    <w:rsid w:val="000B7752"/>
    <w:rsid w:val="000C3A16"/>
    <w:rsid w:val="000C61BF"/>
    <w:rsid w:val="000D02E0"/>
    <w:rsid w:val="000D097E"/>
    <w:rsid w:val="000D218C"/>
    <w:rsid w:val="000D626F"/>
    <w:rsid w:val="000E5229"/>
    <w:rsid w:val="000E70B9"/>
    <w:rsid w:val="000F1A85"/>
    <w:rsid w:val="000F5F56"/>
    <w:rsid w:val="00102DE4"/>
    <w:rsid w:val="00104F1E"/>
    <w:rsid w:val="001052D7"/>
    <w:rsid w:val="00110D7F"/>
    <w:rsid w:val="00112582"/>
    <w:rsid w:val="00112F65"/>
    <w:rsid w:val="00113CDA"/>
    <w:rsid w:val="00114CD4"/>
    <w:rsid w:val="00115BE6"/>
    <w:rsid w:val="00120FDF"/>
    <w:rsid w:val="00120FF8"/>
    <w:rsid w:val="00126F92"/>
    <w:rsid w:val="00130A69"/>
    <w:rsid w:val="00131673"/>
    <w:rsid w:val="0013222E"/>
    <w:rsid w:val="00132786"/>
    <w:rsid w:val="00132A2A"/>
    <w:rsid w:val="00133808"/>
    <w:rsid w:val="00134B91"/>
    <w:rsid w:val="00137ED2"/>
    <w:rsid w:val="00145AEB"/>
    <w:rsid w:val="00146A90"/>
    <w:rsid w:val="00154907"/>
    <w:rsid w:val="00157478"/>
    <w:rsid w:val="001606EC"/>
    <w:rsid w:val="00162062"/>
    <w:rsid w:val="001711C3"/>
    <w:rsid w:val="00171D76"/>
    <w:rsid w:val="00171F2B"/>
    <w:rsid w:val="001724DF"/>
    <w:rsid w:val="0017279C"/>
    <w:rsid w:val="00177E42"/>
    <w:rsid w:val="00185968"/>
    <w:rsid w:val="00193C3A"/>
    <w:rsid w:val="00195CA5"/>
    <w:rsid w:val="00195F6C"/>
    <w:rsid w:val="00196B6E"/>
    <w:rsid w:val="00196C18"/>
    <w:rsid w:val="0019765E"/>
    <w:rsid w:val="001A3832"/>
    <w:rsid w:val="001A3EC7"/>
    <w:rsid w:val="001A6125"/>
    <w:rsid w:val="001A6EF4"/>
    <w:rsid w:val="001B07BD"/>
    <w:rsid w:val="001B291A"/>
    <w:rsid w:val="001B377D"/>
    <w:rsid w:val="001B6014"/>
    <w:rsid w:val="001B6C73"/>
    <w:rsid w:val="001C17BF"/>
    <w:rsid w:val="001C6633"/>
    <w:rsid w:val="001D156F"/>
    <w:rsid w:val="001E45E3"/>
    <w:rsid w:val="001F3D1E"/>
    <w:rsid w:val="00200010"/>
    <w:rsid w:val="002009C5"/>
    <w:rsid w:val="00201A6C"/>
    <w:rsid w:val="0020328D"/>
    <w:rsid w:val="0020667D"/>
    <w:rsid w:val="002118EE"/>
    <w:rsid w:val="00211E64"/>
    <w:rsid w:val="00215C0F"/>
    <w:rsid w:val="00216EC7"/>
    <w:rsid w:val="002244CD"/>
    <w:rsid w:val="002278CF"/>
    <w:rsid w:val="00237818"/>
    <w:rsid w:val="00241858"/>
    <w:rsid w:val="00243128"/>
    <w:rsid w:val="00247B53"/>
    <w:rsid w:val="00254138"/>
    <w:rsid w:val="00254278"/>
    <w:rsid w:val="00254461"/>
    <w:rsid w:val="002551F9"/>
    <w:rsid w:val="002562ED"/>
    <w:rsid w:val="0025633E"/>
    <w:rsid w:val="002662E3"/>
    <w:rsid w:val="002715DB"/>
    <w:rsid w:val="00272333"/>
    <w:rsid w:val="00272ECB"/>
    <w:rsid w:val="00273636"/>
    <w:rsid w:val="0027609F"/>
    <w:rsid w:val="002811B7"/>
    <w:rsid w:val="002814FB"/>
    <w:rsid w:val="0028285D"/>
    <w:rsid w:val="00282EAE"/>
    <w:rsid w:val="00284D5B"/>
    <w:rsid w:val="0029155B"/>
    <w:rsid w:val="00292F56"/>
    <w:rsid w:val="00295BA2"/>
    <w:rsid w:val="00295F05"/>
    <w:rsid w:val="00297432"/>
    <w:rsid w:val="002A1BC7"/>
    <w:rsid w:val="002A7FFB"/>
    <w:rsid w:val="002B4231"/>
    <w:rsid w:val="002B4ADB"/>
    <w:rsid w:val="002B6C63"/>
    <w:rsid w:val="002B7FB8"/>
    <w:rsid w:val="002C15C8"/>
    <w:rsid w:val="002C2CB1"/>
    <w:rsid w:val="002C2FE3"/>
    <w:rsid w:val="002D1238"/>
    <w:rsid w:val="002D33F2"/>
    <w:rsid w:val="002D4740"/>
    <w:rsid w:val="002E267B"/>
    <w:rsid w:val="002E303A"/>
    <w:rsid w:val="002E5EE7"/>
    <w:rsid w:val="002F0FC5"/>
    <w:rsid w:val="002F2B7E"/>
    <w:rsid w:val="002F3CDF"/>
    <w:rsid w:val="002F4AC2"/>
    <w:rsid w:val="002F60D4"/>
    <w:rsid w:val="002F7677"/>
    <w:rsid w:val="00300AD2"/>
    <w:rsid w:val="0030421D"/>
    <w:rsid w:val="00311B9C"/>
    <w:rsid w:val="00313E1B"/>
    <w:rsid w:val="00313F7F"/>
    <w:rsid w:val="00316224"/>
    <w:rsid w:val="003171FB"/>
    <w:rsid w:val="00320334"/>
    <w:rsid w:val="00322265"/>
    <w:rsid w:val="00324387"/>
    <w:rsid w:val="003256D7"/>
    <w:rsid w:val="00333065"/>
    <w:rsid w:val="003349E4"/>
    <w:rsid w:val="00337B64"/>
    <w:rsid w:val="00340DE9"/>
    <w:rsid w:val="003424EF"/>
    <w:rsid w:val="00342A9F"/>
    <w:rsid w:val="003462E7"/>
    <w:rsid w:val="00347851"/>
    <w:rsid w:val="00350DC7"/>
    <w:rsid w:val="003511EB"/>
    <w:rsid w:val="00357B8C"/>
    <w:rsid w:val="00361FAC"/>
    <w:rsid w:val="00362B76"/>
    <w:rsid w:val="0037589A"/>
    <w:rsid w:val="003778C5"/>
    <w:rsid w:val="00386E89"/>
    <w:rsid w:val="00397274"/>
    <w:rsid w:val="003A1496"/>
    <w:rsid w:val="003A14B5"/>
    <w:rsid w:val="003A217A"/>
    <w:rsid w:val="003A3DA1"/>
    <w:rsid w:val="003A400E"/>
    <w:rsid w:val="003A572E"/>
    <w:rsid w:val="003A5F87"/>
    <w:rsid w:val="003B3061"/>
    <w:rsid w:val="003B412E"/>
    <w:rsid w:val="003B444A"/>
    <w:rsid w:val="003B481C"/>
    <w:rsid w:val="003C188D"/>
    <w:rsid w:val="003C3A4C"/>
    <w:rsid w:val="003C5596"/>
    <w:rsid w:val="003D19DE"/>
    <w:rsid w:val="003D4544"/>
    <w:rsid w:val="003E17D0"/>
    <w:rsid w:val="003E23F0"/>
    <w:rsid w:val="003E4755"/>
    <w:rsid w:val="003E4EAB"/>
    <w:rsid w:val="003E6A13"/>
    <w:rsid w:val="003F06B2"/>
    <w:rsid w:val="003F561C"/>
    <w:rsid w:val="003F78A3"/>
    <w:rsid w:val="0040089F"/>
    <w:rsid w:val="00405B97"/>
    <w:rsid w:val="0040715D"/>
    <w:rsid w:val="00414737"/>
    <w:rsid w:val="00414CA9"/>
    <w:rsid w:val="00421799"/>
    <w:rsid w:val="00432A14"/>
    <w:rsid w:val="00433DBC"/>
    <w:rsid w:val="004341CD"/>
    <w:rsid w:val="00441FA4"/>
    <w:rsid w:val="00441FF2"/>
    <w:rsid w:val="00445719"/>
    <w:rsid w:val="00453800"/>
    <w:rsid w:val="00457F74"/>
    <w:rsid w:val="004626C1"/>
    <w:rsid w:val="0046441B"/>
    <w:rsid w:val="00464861"/>
    <w:rsid w:val="00464C07"/>
    <w:rsid w:val="0047160C"/>
    <w:rsid w:val="004719C6"/>
    <w:rsid w:val="0047215B"/>
    <w:rsid w:val="00480F22"/>
    <w:rsid w:val="00481D2C"/>
    <w:rsid w:val="00481D36"/>
    <w:rsid w:val="00482102"/>
    <w:rsid w:val="004833EF"/>
    <w:rsid w:val="0048488C"/>
    <w:rsid w:val="004869B7"/>
    <w:rsid w:val="0049061D"/>
    <w:rsid w:val="00493025"/>
    <w:rsid w:val="00493983"/>
    <w:rsid w:val="00495175"/>
    <w:rsid w:val="004A5A35"/>
    <w:rsid w:val="004B55CE"/>
    <w:rsid w:val="004B5A01"/>
    <w:rsid w:val="004B64D0"/>
    <w:rsid w:val="004B7C50"/>
    <w:rsid w:val="004C06BA"/>
    <w:rsid w:val="004C2986"/>
    <w:rsid w:val="004C3817"/>
    <w:rsid w:val="004C447C"/>
    <w:rsid w:val="004C531F"/>
    <w:rsid w:val="004C5781"/>
    <w:rsid w:val="004D257F"/>
    <w:rsid w:val="004D3A50"/>
    <w:rsid w:val="004D64D6"/>
    <w:rsid w:val="004E25DF"/>
    <w:rsid w:val="004E3D01"/>
    <w:rsid w:val="004F2EAA"/>
    <w:rsid w:val="004F40A5"/>
    <w:rsid w:val="004F435B"/>
    <w:rsid w:val="004F591C"/>
    <w:rsid w:val="005027ED"/>
    <w:rsid w:val="00507E9E"/>
    <w:rsid w:val="0051261F"/>
    <w:rsid w:val="00512A35"/>
    <w:rsid w:val="00513B20"/>
    <w:rsid w:val="00523D6F"/>
    <w:rsid w:val="00525FCD"/>
    <w:rsid w:val="0052749B"/>
    <w:rsid w:val="0053071A"/>
    <w:rsid w:val="0053130A"/>
    <w:rsid w:val="0053167D"/>
    <w:rsid w:val="0053628A"/>
    <w:rsid w:val="00537D41"/>
    <w:rsid w:val="00540EBC"/>
    <w:rsid w:val="0054309E"/>
    <w:rsid w:val="00543C96"/>
    <w:rsid w:val="00545422"/>
    <w:rsid w:val="005457E8"/>
    <w:rsid w:val="0054706F"/>
    <w:rsid w:val="00552159"/>
    <w:rsid w:val="00554974"/>
    <w:rsid w:val="00556237"/>
    <w:rsid w:val="00557823"/>
    <w:rsid w:val="00565C65"/>
    <w:rsid w:val="00566287"/>
    <w:rsid w:val="00573BBE"/>
    <w:rsid w:val="0057487F"/>
    <w:rsid w:val="005802B5"/>
    <w:rsid w:val="00581F63"/>
    <w:rsid w:val="00582600"/>
    <w:rsid w:val="00585C29"/>
    <w:rsid w:val="00586AC2"/>
    <w:rsid w:val="00593311"/>
    <w:rsid w:val="00597581"/>
    <w:rsid w:val="005A1415"/>
    <w:rsid w:val="005A26C9"/>
    <w:rsid w:val="005A6B72"/>
    <w:rsid w:val="005B0292"/>
    <w:rsid w:val="005B0337"/>
    <w:rsid w:val="005B243A"/>
    <w:rsid w:val="005B31E1"/>
    <w:rsid w:val="005B74C1"/>
    <w:rsid w:val="005C1A38"/>
    <w:rsid w:val="005C1E08"/>
    <w:rsid w:val="005C221B"/>
    <w:rsid w:val="005C258E"/>
    <w:rsid w:val="005C2F38"/>
    <w:rsid w:val="005D015E"/>
    <w:rsid w:val="005D08CE"/>
    <w:rsid w:val="005D23AC"/>
    <w:rsid w:val="005D2A97"/>
    <w:rsid w:val="005D39D9"/>
    <w:rsid w:val="005D4A21"/>
    <w:rsid w:val="005D5B51"/>
    <w:rsid w:val="005D66CE"/>
    <w:rsid w:val="005E07D1"/>
    <w:rsid w:val="005E25F6"/>
    <w:rsid w:val="005E4FE8"/>
    <w:rsid w:val="005F16F3"/>
    <w:rsid w:val="00601918"/>
    <w:rsid w:val="006025E3"/>
    <w:rsid w:val="00603163"/>
    <w:rsid w:val="00605839"/>
    <w:rsid w:val="00607490"/>
    <w:rsid w:val="006132E0"/>
    <w:rsid w:val="00613823"/>
    <w:rsid w:val="0061664A"/>
    <w:rsid w:val="006232F6"/>
    <w:rsid w:val="00627D05"/>
    <w:rsid w:val="0063038D"/>
    <w:rsid w:val="00630AA2"/>
    <w:rsid w:val="006316BB"/>
    <w:rsid w:val="006327B6"/>
    <w:rsid w:val="00634489"/>
    <w:rsid w:val="00637D9D"/>
    <w:rsid w:val="006404F6"/>
    <w:rsid w:val="006405A7"/>
    <w:rsid w:val="00641057"/>
    <w:rsid w:val="00641BDB"/>
    <w:rsid w:val="00641D9F"/>
    <w:rsid w:val="006429B9"/>
    <w:rsid w:val="00647C01"/>
    <w:rsid w:val="0065062F"/>
    <w:rsid w:val="0065464E"/>
    <w:rsid w:val="00655875"/>
    <w:rsid w:val="00662E7E"/>
    <w:rsid w:val="00664186"/>
    <w:rsid w:val="00670EDA"/>
    <w:rsid w:val="00672CF0"/>
    <w:rsid w:val="00673DF3"/>
    <w:rsid w:val="00683A38"/>
    <w:rsid w:val="006851B7"/>
    <w:rsid w:val="006861F1"/>
    <w:rsid w:val="006913FD"/>
    <w:rsid w:val="00691CFA"/>
    <w:rsid w:val="0069304C"/>
    <w:rsid w:val="00693E66"/>
    <w:rsid w:val="00694700"/>
    <w:rsid w:val="0069778B"/>
    <w:rsid w:val="006A1755"/>
    <w:rsid w:val="006A1ABF"/>
    <w:rsid w:val="006A22B9"/>
    <w:rsid w:val="006A449A"/>
    <w:rsid w:val="006A4E13"/>
    <w:rsid w:val="006B1A4D"/>
    <w:rsid w:val="006B23C6"/>
    <w:rsid w:val="006B2F94"/>
    <w:rsid w:val="006C018A"/>
    <w:rsid w:val="006C09C5"/>
    <w:rsid w:val="006C1B06"/>
    <w:rsid w:val="006C1E20"/>
    <w:rsid w:val="006C3C03"/>
    <w:rsid w:val="006D33FE"/>
    <w:rsid w:val="006D35DC"/>
    <w:rsid w:val="006D7F0B"/>
    <w:rsid w:val="006E03D8"/>
    <w:rsid w:val="006E21DC"/>
    <w:rsid w:val="006E2FDF"/>
    <w:rsid w:val="006E3037"/>
    <w:rsid w:val="006E3649"/>
    <w:rsid w:val="006E7CCE"/>
    <w:rsid w:val="006F2AF3"/>
    <w:rsid w:val="006F44B6"/>
    <w:rsid w:val="006F6FF5"/>
    <w:rsid w:val="006F713B"/>
    <w:rsid w:val="006F7F4F"/>
    <w:rsid w:val="007000AB"/>
    <w:rsid w:val="00707408"/>
    <w:rsid w:val="007104BC"/>
    <w:rsid w:val="00713D17"/>
    <w:rsid w:val="00713FE9"/>
    <w:rsid w:val="0071647F"/>
    <w:rsid w:val="0071675F"/>
    <w:rsid w:val="00725A2C"/>
    <w:rsid w:val="00725B70"/>
    <w:rsid w:val="00725B71"/>
    <w:rsid w:val="00731D1A"/>
    <w:rsid w:val="007343D5"/>
    <w:rsid w:val="00735B79"/>
    <w:rsid w:val="0073678A"/>
    <w:rsid w:val="007413F1"/>
    <w:rsid w:val="00741D62"/>
    <w:rsid w:val="00742FE9"/>
    <w:rsid w:val="0075055F"/>
    <w:rsid w:val="00750E46"/>
    <w:rsid w:val="00752DCC"/>
    <w:rsid w:val="00754DAD"/>
    <w:rsid w:val="007557BE"/>
    <w:rsid w:val="007666DC"/>
    <w:rsid w:val="00770A66"/>
    <w:rsid w:val="0077243A"/>
    <w:rsid w:val="00774653"/>
    <w:rsid w:val="00776FAD"/>
    <w:rsid w:val="007775BA"/>
    <w:rsid w:val="00780B3B"/>
    <w:rsid w:val="00780C2B"/>
    <w:rsid w:val="00781B17"/>
    <w:rsid w:val="00782104"/>
    <w:rsid w:val="00782F3C"/>
    <w:rsid w:val="007913BA"/>
    <w:rsid w:val="007949AA"/>
    <w:rsid w:val="00794E08"/>
    <w:rsid w:val="00795C8B"/>
    <w:rsid w:val="007A0EA5"/>
    <w:rsid w:val="007A1ED4"/>
    <w:rsid w:val="007A2FBD"/>
    <w:rsid w:val="007A351B"/>
    <w:rsid w:val="007A6533"/>
    <w:rsid w:val="007A70A9"/>
    <w:rsid w:val="007B194C"/>
    <w:rsid w:val="007B711E"/>
    <w:rsid w:val="007C487D"/>
    <w:rsid w:val="007C5BF1"/>
    <w:rsid w:val="007C62F5"/>
    <w:rsid w:val="007C6F97"/>
    <w:rsid w:val="007D1CEB"/>
    <w:rsid w:val="007D2B92"/>
    <w:rsid w:val="007D38AE"/>
    <w:rsid w:val="007D3AAC"/>
    <w:rsid w:val="007D7726"/>
    <w:rsid w:val="007E0B64"/>
    <w:rsid w:val="007E3042"/>
    <w:rsid w:val="007E3523"/>
    <w:rsid w:val="007E37D3"/>
    <w:rsid w:val="007E5CC9"/>
    <w:rsid w:val="007E6343"/>
    <w:rsid w:val="007E6DF0"/>
    <w:rsid w:val="007F1AD7"/>
    <w:rsid w:val="007F1B20"/>
    <w:rsid w:val="007F234D"/>
    <w:rsid w:val="007F7098"/>
    <w:rsid w:val="00801393"/>
    <w:rsid w:val="008128A0"/>
    <w:rsid w:val="008146A3"/>
    <w:rsid w:val="00814A1F"/>
    <w:rsid w:val="008155AC"/>
    <w:rsid w:val="008158D1"/>
    <w:rsid w:val="008161B4"/>
    <w:rsid w:val="00817D90"/>
    <w:rsid w:val="00820131"/>
    <w:rsid w:val="00820E2F"/>
    <w:rsid w:val="00823537"/>
    <w:rsid w:val="008240BE"/>
    <w:rsid w:val="008256E4"/>
    <w:rsid w:val="00827937"/>
    <w:rsid w:val="00832CE4"/>
    <w:rsid w:val="008333BA"/>
    <w:rsid w:val="008335D1"/>
    <w:rsid w:val="0083457A"/>
    <w:rsid w:val="008375B2"/>
    <w:rsid w:val="00837CB6"/>
    <w:rsid w:val="00840810"/>
    <w:rsid w:val="00840A5C"/>
    <w:rsid w:val="00841DB0"/>
    <w:rsid w:val="00844840"/>
    <w:rsid w:val="008461FB"/>
    <w:rsid w:val="00850E78"/>
    <w:rsid w:val="008519F8"/>
    <w:rsid w:val="0085230E"/>
    <w:rsid w:val="00852E95"/>
    <w:rsid w:val="00853CE6"/>
    <w:rsid w:val="00855B94"/>
    <w:rsid w:val="00861B37"/>
    <w:rsid w:val="00862923"/>
    <w:rsid w:val="00863362"/>
    <w:rsid w:val="00865035"/>
    <w:rsid w:val="00865551"/>
    <w:rsid w:val="00867BF2"/>
    <w:rsid w:val="00871342"/>
    <w:rsid w:val="00871B31"/>
    <w:rsid w:val="00871CA9"/>
    <w:rsid w:val="0087360C"/>
    <w:rsid w:val="00873F0C"/>
    <w:rsid w:val="00875FCF"/>
    <w:rsid w:val="00876968"/>
    <w:rsid w:val="00876A77"/>
    <w:rsid w:val="00892D9A"/>
    <w:rsid w:val="008942C6"/>
    <w:rsid w:val="00896369"/>
    <w:rsid w:val="008A1DCF"/>
    <w:rsid w:val="008A2AD3"/>
    <w:rsid w:val="008A316C"/>
    <w:rsid w:val="008A3D95"/>
    <w:rsid w:val="008B577D"/>
    <w:rsid w:val="008B5CFC"/>
    <w:rsid w:val="008C2E5F"/>
    <w:rsid w:val="008D1375"/>
    <w:rsid w:val="008D184B"/>
    <w:rsid w:val="008D4EA8"/>
    <w:rsid w:val="008D5402"/>
    <w:rsid w:val="008D76A1"/>
    <w:rsid w:val="008D7D31"/>
    <w:rsid w:val="008E1B08"/>
    <w:rsid w:val="008E3894"/>
    <w:rsid w:val="008E468E"/>
    <w:rsid w:val="008E77C7"/>
    <w:rsid w:val="008F2783"/>
    <w:rsid w:val="008F66D9"/>
    <w:rsid w:val="008F70C9"/>
    <w:rsid w:val="008F71A5"/>
    <w:rsid w:val="00902DC0"/>
    <w:rsid w:val="0090487F"/>
    <w:rsid w:val="00912EBD"/>
    <w:rsid w:val="00916201"/>
    <w:rsid w:val="009228BD"/>
    <w:rsid w:val="00923311"/>
    <w:rsid w:val="0092531F"/>
    <w:rsid w:val="009341FA"/>
    <w:rsid w:val="00935564"/>
    <w:rsid w:val="00937FCB"/>
    <w:rsid w:val="00940701"/>
    <w:rsid w:val="00941D02"/>
    <w:rsid w:val="00952CEE"/>
    <w:rsid w:val="00952EC9"/>
    <w:rsid w:val="00956E5D"/>
    <w:rsid w:val="00957877"/>
    <w:rsid w:val="009612C7"/>
    <w:rsid w:val="0096234F"/>
    <w:rsid w:val="00962592"/>
    <w:rsid w:val="009642AE"/>
    <w:rsid w:val="00965299"/>
    <w:rsid w:val="00971BBD"/>
    <w:rsid w:val="00980031"/>
    <w:rsid w:val="00983112"/>
    <w:rsid w:val="0098502F"/>
    <w:rsid w:val="00985487"/>
    <w:rsid w:val="00992F0B"/>
    <w:rsid w:val="00993B39"/>
    <w:rsid w:val="0099449C"/>
    <w:rsid w:val="009A04BD"/>
    <w:rsid w:val="009A0758"/>
    <w:rsid w:val="009A1A8C"/>
    <w:rsid w:val="009A5ACB"/>
    <w:rsid w:val="009A68AB"/>
    <w:rsid w:val="009A73D3"/>
    <w:rsid w:val="009B1F8A"/>
    <w:rsid w:val="009B22B3"/>
    <w:rsid w:val="009C0FED"/>
    <w:rsid w:val="009C1548"/>
    <w:rsid w:val="009D21E8"/>
    <w:rsid w:val="009D6941"/>
    <w:rsid w:val="009E1F21"/>
    <w:rsid w:val="009E39F2"/>
    <w:rsid w:val="009E40F5"/>
    <w:rsid w:val="009F2C86"/>
    <w:rsid w:val="00A03781"/>
    <w:rsid w:val="00A06590"/>
    <w:rsid w:val="00A10E13"/>
    <w:rsid w:val="00A119D8"/>
    <w:rsid w:val="00A137F4"/>
    <w:rsid w:val="00A222AB"/>
    <w:rsid w:val="00A2351D"/>
    <w:rsid w:val="00A23906"/>
    <w:rsid w:val="00A25064"/>
    <w:rsid w:val="00A426D7"/>
    <w:rsid w:val="00A46B93"/>
    <w:rsid w:val="00A52571"/>
    <w:rsid w:val="00A53792"/>
    <w:rsid w:val="00A5560D"/>
    <w:rsid w:val="00A56017"/>
    <w:rsid w:val="00A56348"/>
    <w:rsid w:val="00A57569"/>
    <w:rsid w:val="00A60B05"/>
    <w:rsid w:val="00A60CF1"/>
    <w:rsid w:val="00A63F0F"/>
    <w:rsid w:val="00A656F6"/>
    <w:rsid w:val="00A7092A"/>
    <w:rsid w:val="00A77E5A"/>
    <w:rsid w:val="00A8124B"/>
    <w:rsid w:val="00A8177B"/>
    <w:rsid w:val="00A81F99"/>
    <w:rsid w:val="00A820CF"/>
    <w:rsid w:val="00A82B3A"/>
    <w:rsid w:val="00A8586E"/>
    <w:rsid w:val="00A869DD"/>
    <w:rsid w:val="00A876CE"/>
    <w:rsid w:val="00A877E7"/>
    <w:rsid w:val="00A9054A"/>
    <w:rsid w:val="00A9077B"/>
    <w:rsid w:val="00A918BF"/>
    <w:rsid w:val="00A91E59"/>
    <w:rsid w:val="00A9492B"/>
    <w:rsid w:val="00A94D0E"/>
    <w:rsid w:val="00A9550D"/>
    <w:rsid w:val="00A97884"/>
    <w:rsid w:val="00AA110A"/>
    <w:rsid w:val="00AA1CF5"/>
    <w:rsid w:val="00AA2B36"/>
    <w:rsid w:val="00AA5C28"/>
    <w:rsid w:val="00AA7959"/>
    <w:rsid w:val="00AB1E49"/>
    <w:rsid w:val="00AB2B64"/>
    <w:rsid w:val="00AB370D"/>
    <w:rsid w:val="00AB39BA"/>
    <w:rsid w:val="00AC16EF"/>
    <w:rsid w:val="00AC6779"/>
    <w:rsid w:val="00AD0726"/>
    <w:rsid w:val="00AD165C"/>
    <w:rsid w:val="00AD1A4D"/>
    <w:rsid w:val="00AD389B"/>
    <w:rsid w:val="00AD4BAC"/>
    <w:rsid w:val="00AD708E"/>
    <w:rsid w:val="00AD779E"/>
    <w:rsid w:val="00AE2146"/>
    <w:rsid w:val="00AE3F55"/>
    <w:rsid w:val="00AE44BC"/>
    <w:rsid w:val="00AE5477"/>
    <w:rsid w:val="00AE716B"/>
    <w:rsid w:val="00AF2142"/>
    <w:rsid w:val="00AF280A"/>
    <w:rsid w:val="00AF55E6"/>
    <w:rsid w:val="00B00502"/>
    <w:rsid w:val="00B02193"/>
    <w:rsid w:val="00B05733"/>
    <w:rsid w:val="00B06BD7"/>
    <w:rsid w:val="00B07530"/>
    <w:rsid w:val="00B10CD3"/>
    <w:rsid w:val="00B117D7"/>
    <w:rsid w:val="00B11D66"/>
    <w:rsid w:val="00B127AC"/>
    <w:rsid w:val="00B1385C"/>
    <w:rsid w:val="00B13DBE"/>
    <w:rsid w:val="00B14DA1"/>
    <w:rsid w:val="00B2642D"/>
    <w:rsid w:val="00B30659"/>
    <w:rsid w:val="00B342E6"/>
    <w:rsid w:val="00B35EF4"/>
    <w:rsid w:val="00B372DF"/>
    <w:rsid w:val="00B41A1B"/>
    <w:rsid w:val="00B43938"/>
    <w:rsid w:val="00B4661D"/>
    <w:rsid w:val="00B4782B"/>
    <w:rsid w:val="00B60843"/>
    <w:rsid w:val="00B611AD"/>
    <w:rsid w:val="00B63FE9"/>
    <w:rsid w:val="00B735C0"/>
    <w:rsid w:val="00B814EC"/>
    <w:rsid w:val="00B83160"/>
    <w:rsid w:val="00B85FB2"/>
    <w:rsid w:val="00B875E1"/>
    <w:rsid w:val="00B90254"/>
    <w:rsid w:val="00B971A2"/>
    <w:rsid w:val="00BA0197"/>
    <w:rsid w:val="00BA19F6"/>
    <w:rsid w:val="00BA5138"/>
    <w:rsid w:val="00BB1725"/>
    <w:rsid w:val="00BB302B"/>
    <w:rsid w:val="00BB4D60"/>
    <w:rsid w:val="00BB783B"/>
    <w:rsid w:val="00BC01F4"/>
    <w:rsid w:val="00BC234F"/>
    <w:rsid w:val="00BC29A4"/>
    <w:rsid w:val="00BC352E"/>
    <w:rsid w:val="00BC4EE3"/>
    <w:rsid w:val="00BC5069"/>
    <w:rsid w:val="00BC75BA"/>
    <w:rsid w:val="00BD1F23"/>
    <w:rsid w:val="00BD3028"/>
    <w:rsid w:val="00BD30DF"/>
    <w:rsid w:val="00BD4184"/>
    <w:rsid w:val="00BD4FDE"/>
    <w:rsid w:val="00BD719F"/>
    <w:rsid w:val="00BD745A"/>
    <w:rsid w:val="00BD74EF"/>
    <w:rsid w:val="00BE1F7C"/>
    <w:rsid w:val="00BF65E3"/>
    <w:rsid w:val="00C01386"/>
    <w:rsid w:val="00C02ABE"/>
    <w:rsid w:val="00C0387D"/>
    <w:rsid w:val="00C039B1"/>
    <w:rsid w:val="00C06453"/>
    <w:rsid w:val="00C102D2"/>
    <w:rsid w:val="00C1286A"/>
    <w:rsid w:val="00C143D7"/>
    <w:rsid w:val="00C1538A"/>
    <w:rsid w:val="00C15CA1"/>
    <w:rsid w:val="00C172D7"/>
    <w:rsid w:val="00C200AA"/>
    <w:rsid w:val="00C2063A"/>
    <w:rsid w:val="00C20845"/>
    <w:rsid w:val="00C21E32"/>
    <w:rsid w:val="00C22C5E"/>
    <w:rsid w:val="00C2320F"/>
    <w:rsid w:val="00C23B48"/>
    <w:rsid w:val="00C26C33"/>
    <w:rsid w:val="00C31BBA"/>
    <w:rsid w:val="00C33B99"/>
    <w:rsid w:val="00C35958"/>
    <w:rsid w:val="00C36D75"/>
    <w:rsid w:val="00C3709E"/>
    <w:rsid w:val="00C40254"/>
    <w:rsid w:val="00C404C9"/>
    <w:rsid w:val="00C43314"/>
    <w:rsid w:val="00C43419"/>
    <w:rsid w:val="00C43475"/>
    <w:rsid w:val="00C470E6"/>
    <w:rsid w:val="00C601A3"/>
    <w:rsid w:val="00C60C19"/>
    <w:rsid w:val="00C66138"/>
    <w:rsid w:val="00C6631D"/>
    <w:rsid w:val="00C714C5"/>
    <w:rsid w:val="00C71EF6"/>
    <w:rsid w:val="00C75C41"/>
    <w:rsid w:val="00C76AD7"/>
    <w:rsid w:val="00C81B42"/>
    <w:rsid w:val="00C82E3D"/>
    <w:rsid w:val="00C85F21"/>
    <w:rsid w:val="00C90285"/>
    <w:rsid w:val="00C92167"/>
    <w:rsid w:val="00C92A71"/>
    <w:rsid w:val="00C95DC7"/>
    <w:rsid w:val="00C97987"/>
    <w:rsid w:val="00C97CC5"/>
    <w:rsid w:val="00CA09C6"/>
    <w:rsid w:val="00CA0CE7"/>
    <w:rsid w:val="00CA2A66"/>
    <w:rsid w:val="00CA2FE0"/>
    <w:rsid w:val="00CA7820"/>
    <w:rsid w:val="00CB182D"/>
    <w:rsid w:val="00CB2006"/>
    <w:rsid w:val="00CB3942"/>
    <w:rsid w:val="00CB4D49"/>
    <w:rsid w:val="00CB5C41"/>
    <w:rsid w:val="00CC4830"/>
    <w:rsid w:val="00CC5D7C"/>
    <w:rsid w:val="00CC6160"/>
    <w:rsid w:val="00CD026F"/>
    <w:rsid w:val="00CD1FA1"/>
    <w:rsid w:val="00CD25F1"/>
    <w:rsid w:val="00CD3E28"/>
    <w:rsid w:val="00CD416A"/>
    <w:rsid w:val="00CE3C5A"/>
    <w:rsid w:val="00CE46B2"/>
    <w:rsid w:val="00CE52EC"/>
    <w:rsid w:val="00CE768F"/>
    <w:rsid w:val="00CF1477"/>
    <w:rsid w:val="00CF2354"/>
    <w:rsid w:val="00CF3E5C"/>
    <w:rsid w:val="00CF51A1"/>
    <w:rsid w:val="00CF5345"/>
    <w:rsid w:val="00D02E54"/>
    <w:rsid w:val="00D055C0"/>
    <w:rsid w:val="00D156FB"/>
    <w:rsid w:val="00D244E3"/>
    <w:rsid w:val="00D250B7"/>
    <w:rsid w:val="00D2577C"/>
    <w:rsid w:val="00D2648B"/>
    <w:rsid w:val="00D26BC0"/>
    <w:rsid w:val="00D3065F"/>
    <w:rsid w:val="00D340CD"/>
    <w:rsid w:val="00D346FA"/>
    <w:rsid w:val="00D405DD"/>
    <w:rsid w:val="00D430D6"/>
    <w:rsid w:val="00D43F51"/>
    <w:rsid w:val="00D44F54"/>
    <w:rsid w:val="00D45529"/>
    <w:rsid w:val="00D468C9"/>
    <w:rsid w:val="00D47FCE"/>
    <w:rsid w:val="00D526EA"/>
    <w:rsid w:val="00D547C0"/>
    <w:rsid w:val="00D56E3E"/>
    <w:rsid w:val="00D62135"/>
    <w:rsid w:val="00D65BBF"/>
    <w:rsid w:val="00D67642"/>
    <w:rsid w:val="00D67F00"/>
    <w:rsid w:val="00D7009B"/>
    <w:rsid w:val="00D7122B"/>
    <w:rsid w:val="00D730C3"/>
    <w:rsid w:val="00D744A2"/>
    <w:rsid w:val="00D749D6"/>
    <w:rsid w:val="00D83A32"/>
    <w:rsid w:val="00D86BFA"/>
    <w:rsid w:val="00D86DBF"/>
    <w:rsid w:val="00D96672"/>
    <w:rsid w:val="00D97AD9"/>
    <w:rsid w:val="00D97AFD"/>
    <w:rsid w:val="00DA4289"/>
    <w:rsid w:val="00DA5582"/>
    <w:rsid w:val="00DA779A"/>
    <w:rsid w:val="00DA7AFF"/>
    <w:rsid w:val="00DB014B"/>
    <w:rsid w:val="00DB0DC8"/>
    <w:rsid w:val="00DB220B"/>
    <w:rsid w:val="00DB7163"/>
    <w:rsid w:val="00DC18A2"/>
    <w:rsid w:val="00DC1F6A"/>
    <w:rsid w:val="00DC3311"/>
    <w:rsid w:val="00DC54C6"/>
    <w:rsid w:val="00DC576C"/>
    <w:rsid w:val="00DC6186"/>
    <w:rsid w:val="00DD22F2"/>
    <w:rsid w:val="00DD7CA4"/>
    <w:rsid w:val="00DE2389"/>
    <w:rsid w:val="00DE3129"/>
    <w:rsid w:val="00DE49D3"/>
    <w:rsid w:val="00DE57D8"/>
    <w:rsid w:val="00DF0218"/>
    <w:rsid w:val="00E001D6"/>
    <w:rsid w:val="00E02351"/>
    <w:rsid w:val="00E076AB"/>
    <w:rsid w:val="00E107F0"/>
    <w:rsid w:val="00E10EAA"/>
    <w:rsid w:val="00E122D8"/>
    <w:rsid w:val="00E174F1"/>
    <w:rsid w:val="00E22479"/>
    <w:rsid w:val="00E22A68"/>
    <w:rsid w:val="00E2689E"/>
    <w:rsid w:val="00E274B6"/>
    <w:rsid w:val="00E300E3"/>
    <w:rsid w:val="00E31293"/>
    <w:rsid w:val="00E31D5A"/>
    <w:rsid w:val="00E32710"/>
    <w:rsid w:val="00E33043"/>
    <w:rsid w:val="00E333D4"/>
    <w:rsid w:val="00E358A4"/>
    <w:rsid w:val="00E35D09"/>
    <w:rsid w:val="00E453BC"/>
    <w:rsid w:val="00E457DF"/>
    <w:rsid w:val="00E45875"/>
    <w:rsid w:val="00E46690"/>
    <w:rsid w:val="00E513E6"/>
    <w:rsid w:val="00E52F84"/>
    <w:rsid w:val="00E600B6"/>
    <w:rsid w:val="00E66529"/>
    <w:rsid w:val="00E7300D"/>
    <w:rsid w:val="00E829AC"/>
    <w:rsid w:val="00E85B55"/>
    <w:rsid w:val="00E87102"/>
    <w:rsid w:val="00E87C4E"/>
    <w:rsid w:val="00E92653"/>
    <w:rsid w:val="00E93C03"/>
    <w:rsid w:val="00E94925"/>
    <w:rsid w:val="00E959A0"/>
    <w:rsid w:val="00EA0DCF"/>
    <w:rsid w:val="00EA2453"/>
    <w:rsid w:val="00EA2D86"/>
    <w:rsid w:val="00EA5C1E"/>
    <w:rsid w:val="00EA6E7B"/>
    <w:rsid w:val="00EB03EC"/>
    <w:rsid w:val="00EB072C"/>
    <w:rsid w:val="00EB1271"/>
    <w:rsid w:val="00EB360C"/>
    <w:rsid w:val="00EC05D8"/>
    <w:rsid w:val="00EC0E87"/>
    <w:rsid w:val="00ED07C2"/>
    <w:rsid w:val="00ED25B6"/>
    <w:rsid w:val="00ED6D20"/>
    <w:rsid w:val="00EE0AF9"/>
    <w:rsid w:val="00EE1411"/>
    <w:rsid w:val="00EE1B96"/>
    <w:rsid w:val="00EE2A99"/>
    <w:rsid w:val="00EE6F57"/>
    <w:rsid w:val="00EF3C12"/>
    <w:rsid w:val="00F00316"/>
    <w:rsid w:val="00F009A5"/>
    <w:rsid w:val="00F03095"/>
    <w:rsid w:val="00F07EDD"/>
    <w:rsid w:val="00F10E93"/>
    <w:rsid w:val="00F149B0"/>
    <w:rsid w:val="00F20720"/>
    <w:rsid w:val="00F2102B"/>
    <w:rsid w:val="00F2205D"/>
    <w:rsid w:val="00F22DBB"/>
    <w:rsid w:val="00F22F29"/>
    <w:rsid w:val="00F234EF"/>
    <w:rsid w:val="00F26BE1"/>
    <w:rsid w:val="00F318C8"/>
    <w:rsid w:val="00F35AE0"/>
    <w:rsid w:val="00F36170"/>
    <w:rsid w:val="00F363EA"/>
    <w:rsid w:val="00F374ED"/>
    <w:rsid w:val="00F3760B"/>
    <w:rsid w:val="00F37D8C"/>
    <w:rsid w:val="00F42990"/>
    <w:rsid w:val="00F437E6"/>
    <w:rsid w:val="00F4746F"/>
    <w:rsid w:val="00F47527"/>
    <w:rsid w:val="00F47C6B"/>
    <w:rsid w:val="00F5078F"/>
    <w:rsid w:val="00F51721"/>
    <w:rsid w:val="00F6076B"/>
    <w:rsid w:val="00F64533"/>
    <w:rsid w:val="00F73644"/>
    <w:rsid w:val="00F736A1"/>
    <w:rsid w:val="00F76D08"/>
    <w:rsid w:val="00F82563"/>
    <w:rsid w:val="00F83609"/>
    <w:rsid w:val="00F85F45"/>
    <w:rsid w:val="00F87B7B"/>
    <w:rsid w:val="00F94815"/>
    <w:rsid w:val="00F96FE6"/>
    <w:rsid w:val="00F97E96"/>
    <w:rsid w:val="00FA0D07"/>
    <w:rsid w:val="00FA2A99"/>
    <w:rsid w:val="00FA6162"/>
    <w:rsid w:val="00FA6AE4"/>
    <w:rsid w:val="00FB3B57"/>
    <w:rsid w:val="00FB52D7"/>
    <w:rsid w:val="00FB5941"/>
    <w:rsid w:val="00FB6B63"/>
    <w:rsid w:val="00FB7A3E"/>
    <w:rsid w:val="00FD0899"/>
    <w:rsid w:val="00FD2DB6"/>
    <w:rsid w:val="00FE1A5D"/>
    <w:rsid w:val="00FE2B98"/>
    <w:rsid w:val="00FE309D"/>
    <w:rsid w:val="00FE6D9C"/>
    <w:rsid w:val="00FE7F0F"/>
    <w:rsid w:val="00FF08DD"/>
    <w:rsid w:val="00FF0A93"/>
    <w:rsid w:val="00FF17DE"/>
    <w:rsid w:val="00FF1D9D"/>
    <w:rsid w:val="00FF1EE1"/>
    <w:rsid w:val="00FF3FC4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57B752-1166-4FAA-B9F8-6AFCAF41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FE6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3C188D"/>
    <w:pPr>
      <w:keepNext/>
      <w:spacing w:after="0" w:line="240" w:lineRule="auto"/>
      <w:outlineLvl w:val="0"/>
    </w:pPr>
    <w:rPr>
      <w:sz w:val="28"/>
      <w:szCs w:val="28"/>
      <w:u w:val="single"/>
      <w:lang w:val="ro-RO"/>
    </w:rPr>
  </w:style>
  <w:style w:type="paragraph" w:styleId="Titlu2">
    <w:name w:val="heading 2"/>
    <w:basedOn w:val="Normal"/>
    <w:next w:val="Normal"/>
    <w:link w:val="Titlu2Caracter"/>
    <w:qFormat/>
    <w:rsid w:val="003C188D"/>
    <w:pPr>
      <w:keepNext/>
      <w:spacing w:after="0" w:line="240" w:lineRule="auto"/>
      <w:outlineLvl w:val="1"/>
    </w:pPr>
    <w:rPr>
      <w:b/>
      <w:color w:val="000080"/>
      <w:sz w:val="40"/>
      <w:szCs w:val="28"/>
      <w:u w:val="single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3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2A2A"/>
    <w:rPr>
      <w:rFonts w:ascii="Tahoma" w:hAnsi="Tahoma" w:cs="Tahoma"/>
      <w:sz w:val="16"/>
      <w:szCs w:val="16"/>
    </w:rPr>
  </w:style>
  <w:style w:type="character" w:customStyle="1" w:styleId="Textsubstituent1">
    <w:name w:val="Text substituent1"/>
    <w:basedOn w:val="Fontdeparagrafimplicit"/>
    <w:uiPriority w:val="99"/>
    <w:semiHidden/>
    <w:rsid w:val="00132A2A"/>
    <w:rPr>
      <w:color w:val="808080"/>
    </w:rPr>
  </w:style>
  <w:style w:type="paragraph" w:customStyle="1" w:styleId="Listparagraf1">
    <w:name w:val="Listă paragraf1"/>
    <w:basedOn w:val="Normal"/>
    <w:uiPriority w:val="34"/>
    <w:qFormat/>
    <w:rsid w:val="001E45E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6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60C19"/>
  </w:style>
  <w:style w:type="paragraph" w:styleId="Subsol">
    <w:name w:val="footer"/>
    <w:basedOn w:val="Normal"/>
    <w:link w:val="SubsolCaracter"/>
    <w:uiPriority w:val="99"/>
    <w:semiHidden/>
    <w:unhideWhenUsed/>
    <w:rsid w:val="00C60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60C19"/>
  </w:style>
  <w:style w:type="paragraph" w:styleId="Corptext2">
    <w:name w:val="Body Text 2"/>
    <w:basedOn w:val="Normal"/>
    <w:link w:val="Corptext2Caracter"/>
    <w:rsid w:val="0048488C"/>
    <w:pPr>
      <w:spacing w:after="0" w:line="240" w:lineRule="auto"/>
      <w:jc w:val="both"/>
    </w:pPr>
    <w:rPr>
      <w:sz w:val="24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48488C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Referinnotdesubsol">
    <w:name w:val="footnote reference"/>
    <w:basedOn w:val="Fontdeparagrafimplicit"/>
    <w:semiHidden/>
    <w:rsid w:val="00BB783B"/>
    <w:rPr>
      <w:vertAlign w:val="superscript"/>
    </w:rPr>
  </w:style>
  <w:style w:type="paragraph" w:styleId="Corptext">
    <w:name w:val="Body Text"/>
    <w:basedOn w:val="Normal"/>
    <w:link w:val="CorptextCaracter"/>
    <w:uiPriority w:val="99"/>
    <w:unhideWhenUsed/>
    <w:rsid w:val="007A351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7A351B"/>
  </w:style>
  <w:style w:type="paragraph" w:styleId="Textnotdesubsol">
    <w:name w:val="footnote text"/>
    <w:basedOn w:val="Normal"/>
    <w:link w:val="TextnotdesubsolCaracter"/>
    <w:semiHidden/>
    <w:rsid w:val="007A351B"/>
    <w:pPr>
      <w:spacing w:after="0" w:line="240" w:lineRule="auto"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7A351B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3C188D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3C188D"/>
  </w:style>
  <w:style w:type="character" w:customStyle="1" w:styleId="Titlu1Caracter">
    <w:name w:val="Titlu 1 Caracter"/>
    <w:basedOn w:val="Fontdeparagrafimplicit"/>
    <w:link w:val="Titlu1"/>
    <w:rsid w:val="003C188D"/>
    <w:rPr>
      <w:rFonts w:ascii="Times New Roman" w:eastAsia="Times New Roman" w:hAnsi="Times New Roman" w:cs="Times New Roman"/>
      <w:sz w:val="28"/>
      <w:szCs w:val="28"/>
      <w:u w:val="single"/>
      <w:lang w:val="ro-RO"/>
    </w:rPr>
  </w:style>
  <w:style w:type="character" w:customStyle="1" w:styleId="Titlu2Caracter">
    <w:name w:val="Titlu 2 Caracter"/>
    <w:basedOn w:val="Fontdeparagrafimplicit"/>
    <w:link w:val="Titlu2"/>
    <w:rsid w:val="003C188D"/>
    <w:rPr>
      <w:rFonts w:ascii="Times New Roman" w:eastAsia="Times New Roman" w:hAnsi="Times New Roman" w:cs="Times New Roman"/>
      <w:b/>
      <w:color w:val="000080"/>
      <w:sz w:val="40"/>
      <w:szCs w:val="28"/>
      <w:u w:val="single"/>
      <w:lang w:val="ro-RO"/>
    </w:rPr>
  </w:style>
  <w:style w:type="character" w:styleId="Textsubstituent">
    <w:name w:val="Placeholder Text"/>
    <w:basedOn w:val="Fontdeparagrafimplicit"/>
    <w:uiPriority w:val="99"/>
    <w:semiHidden/>
    <w:rsid w:val="002F7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94B2-5C7E-483A-937F-83CFB0BE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Exemple de aplicaţii numerice</vt:lpstr>
      <vt:lpstr>Exemple de aplicaţii numerice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aplicaţii numerice</dc:title>
  <dc:subject/>
  <dc:creator>Vasile</dc:creator>
  <cp:keywords/>
  <dc:description/>
  <cp:lastModifiedBy>Constanta SMART</cp:lastModifiedBy>
  <cp:revision>4</cp:revision>
  <dcterms:created xsi:type="dcterms:W3CDTF">2019-10-12T15:49:00Z</dcterms:created>
  <dcterms:modified xsi:type="dcterms:W3CDTF">2019-10-12T17:13:00Z</dcterms:modified>
</cp:coreProperties>
</file>